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C1E94" w14:textId="4F6EFD19" w:rsidR="00C15D91" w:rsidRPr="002D701E" w:rsidRDefault="00C15D91" w:rsidP="00B445BC">
      <w:pPr>
        <w:jc w:val="center"/>
      </w:pPr>
      <w:r w:rsidRPr="002D701E">
        <w:rPr>
          <w:rFonts w:hint="eastAsia"/>
        </w:rPr>
        <w:t>「</w:t>
      </w:r>
      <w:r w:rsidRPr="002D701E">
        <w:t xml:space="preserve">Meet New Solution in </w:t>
      </w:r>
      <w:r w:rsidR="00C4687C">
        <w:t>TIB</w:t>
      </w:r>
      <w:r w:rsidRPr="002D701E">
        <w:t xml:space="preserve"> 2025」企画・運営業務委託仕様書</w:t>
      </w:r>
    </w:p>
    <w:p w14:paraId="4C0DFBC4" w14:textId="77777777" w:rsidR="00C15D91" w:rsidRPr="002D701E" w:rsidRDefault="00C15D91" w:rsidP="00C15D91"/>
    <w:p w14:paraId="4F806C8A" w14:textId="77777777" w:rsidR="00C15D91" w:rsidRPr="002D701E" w:rsidRDefault="00C15D91" w:rsidP="00C15D91">
      <w:r w:rsidRPr="002D701E">
        <w:rPr>
          <w:rFonts w:hint="eastAsia"/>
        </w:rPr>
        <w:t>１　件名</w:t>
      </w:r>
    </w:p>
    <w:p w14:paraId="0CD0B7E9" w14:textId="7AE2B350" w:rsidR="00C15D91" w:rsidRPr="002D701E" w:rsidRDefault="00C15D91" w:rsidP="00B445BC">
      <w:pPr>
        <w:ind w:firstLineChars="100" w:firstLine="210"/>
      </w:pPr>
      <w:r w:rsidRPr="002D701E">
        <w:rPr>
          <w:rFonts w:hint="eastAsia"/>
        </w:rPr>
        <w:t>「</w:t>
      </w:r>
      <w:r w:rsidRPr="002D701E">
        <w:t xml:space="preserve">Meet New Solution in </w:t>
      </w:r>
      <w:r w:rsidR="00C4687C">
        <w:t>TIB</w:t>
      </w:r>
      <w:r w:rsidRPr="002D701E">
        <w:t xml:space="preserve"> 2025」企画・運営業務委託</w:t>
      </w:r>
    </w:p>
    <w:p w14:paraId="28FFC5BD" w14:textId="77777777" w:rsidR="00B445BC" w:rsidRPr="002D701E" w:rsidRDefault="00B445BC" w:rsidP="00B445BC">
      <w:pPr>
        <w:ind w:firstLineChars="100" w:firstLine="210"/>
      </w:pPr>
    </w:p>
    <w:p w14:paraId="3E2C2DF3" w14:textId="77777777" w:rsidR="00C15D91" w:rsidRPr="002D701E" w:rsidRDefault="00C15D91" w:rsidP="00C15D91">
      <w:r w:rsidRPr="002D701E">
        <w:rPr>
          <w:rFonts w:hint="eastAsia"/>
        </w:rPr>
        <w:t>２　開催目的</w:t>
      </w:r>
    </w:p>
    <w:p w14:paraId="003688A4" w14:textId="77777777" w:rsidR="00D068C6" w:rsidRDefault="00D068C6" w:rsidP="00D068C6">
      <w:r w:rsidRPr="00224C7E">
        <w:t>「Meet」「Inspire」「Challenge」「Dream」「Support」をキーワードに、社会的課題を解決する新たなソリューションを創出する企業が一堂に会し、大田区から次世代の成功に向けた挑戦と創造を推進することを目的として、自主展示会「Meet New Solution in TIB 2025」を開催する。</w:t>
      </w:r>
    </w:p>
    <w:p w14:paraId="147E1915" w14:textId="77777777" w:rsidR="00B445BC" w:rsidRPr="00D068C6" w:rsidRDefault="00B445BC" w:rsidP="007C45F6">
      <w:pPr>
        <w:rPr>
          <w:rFonts w:hint="eastAsia"/>
        </w:rPr>
      </w:pPr>
    </w:p>
    <w:p w14:paraId="4E9826D1" w14:textId="77777777" w:rsidR="00C15D91" w:rsidRPr="002D701E" w:rsidRDefault="00C15D91" w:rsidP="00C15D91">
      <w:r w:rsidRPr="002D701E">
        <w:rPr>
          <w:rFonts w:hint="eastAsia"/>
        </w:rPr>
        <w:t>３　概要</w:t>
      </w:r>
    </w:p>
    <w:p w14:paraId="6E7A2A96" w14:textId="4FE562E0" w:rsidR="00C15D91" w:rsidRPr="002D701E" w:rsidRDefault="00C15D91" w:rsidP="0027635F">
      <w:pPr>
        <w:rPr>
          <w:lang w:eastAsia="zh-CN"/>
        </w:rPr>
      </w:pPr>
      <w:r w:rsidRPr="002D701E">
        <w:t>主</w:t>
      </w:r>
      <w:r w:rsidR="00B445BC" w:rsidRPr="002D701E">
        <w:rPr>
          <w:rFonts w:hint="eastAsia"/>
        </w:rPr>
        <w:t xml:space="preserve">　　</w:t>
      </w:r>
      <w:r w:rsidRPr="002D701E">
        <w:t>催</w:t>
      </w:r>
      <w:r w:rsidR="00B445BC" w:rsidRPr="002D701E">
        <w:rPr>
          <w:rFonts w:hint="eastAsia"/>
        </w:rPr>
        <w:t>：</w:t>
      </w:r>
      <w:r w:rsidRPr="002D701E">
        <w:t>大田区・公益財団法人大田区産業振興協会（以下「協会」という。</w:t>
      </w:r>
      <w:r w:rsidRPr="002D701E">
        <w:rPr>
          <w:lang w:eastAsia="zh-CN"/>
        </w:rPr>
        <w:t>）</w:t>
      </w:r>
    </w:p>
    <w:p w14:paraId="143CD4A7" w14:textId="28E740AD" w:rsidR="00610193" w:rsidRPr="007C45F6" w:rsidRDefault="00C15D91" w:rsidP="007C45F6">
      <w:pPr>
        <w:rPr>
          <w:highlight w:val="yellow"/>
        </w:rPr>
      </w:pPr>
      <w:r w:rsidRPr="002D701E">
        <w:rPr>
          <w:lang w:eastAsia="zh-CN"/>
        </w:rPr>
        <w:t>会　　期</w:t>
      </w:r>
      <w:r w:rsidR="00B445BC" w:rsidRPr="002D701E">
        <w:rPr>
          <w:rFonts w:hint="eastAsia"/>
          <w:lang w:eastAsia="zh-CN"/>
        </w:rPr>
        <w:t>：</w:t>
      </w:r>
      <w:r w:rsidRPr="002D701E">
        <w:rPr>
          <w:lang w:eastAsia="zh-CN"/>
        </w:rPr>
        <w:t>令和7年</w:t>
      </w:r>
      <w:r w:rsidR="00FE2F7D" w:rsidRPr="007C45F6">
        <w:rPr>
          <w:rFonts w:hint="eastAsia"/>
        </w:rPr>
        <w:t>12月12日（金）10時～17時※18時～19時　出展者交流会を開催</w:t>
      </w:r>
    </w:p>
    <w:p w14:paraId="5A03337E" w14:textId="1E1D294C" w:rsidR="00610193" w:rsidRDefault="00610193" w:rsidP="0027635F">
      <w:pPr>
        <w:rPr>
          <w:lang w:eastAsia="zh-TW"/>
        </w:rPr>
      </w:pPr>
      <w:r>
        <w:rPr>
          <w:rFonts w:hint="eastAsia"/>
          <w:lang w:eastAsia="zh-TW"/>
        </w:rPr>
        <w:t>設　　営：</w:t>
      </w:r>
      <w:r w:rsidR="00FE2F7D" w:rsidRPr="007C45F6">
        <w:rPr>
          <w:rFonts w:hint="eastAsia"/>
        </w:rPr>
        <w:t>12月11日（木）</w:t>
      </w:r>
      <w:r>
        <w:rPr>
          <w:rFonts w:hint="eastAsia"/>
          <w:lang w:eastAsia="zh-TW"/>
        </w:rPr>
        <w:t>17時</w:t>
      </w:r>
      <w:r w:rsidRPr="002D701E">
        <w:rPr>
          <w:lang w:eastAsia="zh-TW"/>
        </w:rPr>
        <w:t>～</w:t>
      </w:r>
      <w:r>
        <w:rPr>
          <w:lang w:eastAsia="zh-TW"/>
        </w:rPr>
        <w:t>21</w:t>
      </w:r>
      <w:r>
        <w:rPr>
          <w:rFonts w:hint="eastAsia"/>
          <w:lang w:eastAsia="zh-TW"/>
        </w:rPr>
        <w:t>時</w:t>
      </w:r>
      <w:r w:rsidR="00B0343E">
        <w:rPr>
          <w:rFonts w:hint="eastAsia"/>
          <w:lang w:eastAsia="zh-TW"/>
        </w:rPr>
        <w:t>（設営業者</w:t>
      </w:r>
      <w:r w:rsidR="00B0343E">
        <w:rPr>
          <w:rFonts w:hint="eastAsia"/>
        </w:rPr>
        <w:t>のみ）</w:t>
      </w:r>
    </w:p>
    <w:p w14:paraId="0875CAF2" w14:textId="003E91AB" w:rsidR="00DA5723" w:rsidRDefault="00FE2F7D" w:rsidP="0027635F">
      <w:r w:rsidRPr="007C45F6">
        <w:rPr>
          <w:rFonts w:hint="eastAsia"/>
        </w:rPr>
        <w:t>出展企業</w:t>
      </w:r>
      <w:r w:rsidR="00DA5723" w:rsidRPr="007C45F6">
        <w:rPr>
          <w:rFonts w:hint="eastAsia"/>
          <w:lang w:eastAsia="zh-TW"/>
        </w:rPr>
        <w:t>搬入：</w:t>
      </w:r>
      <w:r w:rsidR="007C45F6" w:rsidRPr="007C45F6">
        <w:rPr>
          <w:rFonts w:hint="eastAsia"/>
        </w:rPr>
        <w:t xml:space="preserve"> </w:t>
      </w:r>
      <w:r w:rsidRPr="007C45F6">
        <w:rPr>
          <w:rFonts w:hint="eastAsia"/>
        </w:rPr>
        <w:t>12月12日（金）</w:t>
      </w:r>
      <w:r w:rsidR="00DA5723">
        <w:rPr>
          <w:lang w:eastAsia="zh-TW"/>
        </w:rPr>
        <w:t>8</w:t>
      </w:r>
      <w:r w:rsidR="00DA5723">
        <w:rPr>
          <w:rFonts w:hint="eastAsia"/>
          <w:lang w:eastAsia="zh-TW"/>
        </w:rPr>
        <w:t>時</w:t>
      </w:r>
      <w:r w:rsidR="00DA5723">
        <w:rPr>
          <w:lang w:eastAsia="zh-TW"/>
        </w:rPr>
        <w:t>30</w:t>
      </w:r>
      <w:r w:rsidR="00DA5723">
        <w:rPr>
          <w:rFonts w:hint="eastAsia"/>
          <w:lang w:eastAsia="zh-TW"/>
        </w:rPr>
        <w:t>分</w:t>
      </w:r>
      <w:r w:rsidR="00DA5723" w:rsidRPr="002D701E">
        <w:rPr>
          <w:lang w:eastAsia="zh-TW"/>
        </w:rPr>
        <w:t>～</w:t>
      </w:r>
      <w:r w:rsidR="00DA5723">
        <w:rPr>
          <w:rFonts w:hint="eastAsia"/>
          <w:lang w:eastAsia="zh-TW"/>
        </w:rPr>
        <w:t>9時45分</w:t>
      </w:r>
    </w:p>
    <w:p w14:paraId="7DF67A95" w14:textId="1E427CAF" w:rsidR="00FE2F7D" w:rsidRDefault="00FE2F7D" w:rsidP="0027635F">
      <w:r w:rsidRPr="007C45F6">
        <w:rPr>
          <w:rFonts w:hint="eastAsia"/>
        </w:rPr>
        <w:t>出展企業搬出：12月12日（金）17時</w:t>
      </w:r>
      <w:r w:rsidRPr="007C45F6">
        <w:t>～</w:t>
      </w:r>
      <w:r w:rsidRPr="007C45F6">
        <w:rPr>
          <w:rFonts w:hint="eastAsia"/>
        </w:rPr>
        <w:t>18時</w:t>
      </w:r>
    </w:p>
    <w:p w14:paraId="5FC0A2B1" w14:textId="0668046F" w:rsidR="00C15D91" w:rsidRPr="002D701E" w:rsidRDefault="00DA5723" w:rsidP="0027635F">
      <w:r>
        <w:rPr>
          <w:rFonts w:hint="eastAsia"/>
        </w:rPr>
        <w:t>撤　　去：</w:t>
      </w:r>
      <w:r w:rsidR="00FE2F7D" w:rsidRPr="007C45F6">
        <w:rPr>
          <w:rFonts w:hint="eastAsia"/>
        </w:rPr>
        <w:t>12月12日（金）</w:t>
      </w:r>
      <w:r w:rsidRPr="007C45F6">
        <w:rPr>
          <w:rFonts w:hint="eastAsia"/>
        </w:rPr>
        <w:t>17時</w:t>
      </w:r>
      <w:r w:rsidRPr="007C45F6">
        <w:t>～</w:t>
      </w:r>
      <w:r w:rsidR="00FE2F7D" w:rsidRPr="007C45F6">
        <w:rPr>
          <w:rFonts w:hint="eastAsia"/>
        </w:rPr>
        <w:t>21</w:t>
      </w:r>
      <w:r w:rsidRPr="007C45F6">
        <w:rPr>
          <w:rFonts w:hint="eastAsia"/>
        </w:rPr>
        <w:t>時</w:t>
      </w:r>
    </w:p>
    <w:p w14:paraId="18D49693" w14:textId="176731BA" w:rsidR="00C15D91" w:rsidRDefault="00C15D91" w:rsidP="0027635F">
      <w:r w:rsidRPr="002D701E">
        <w:t>開催場所</w:t>
      </w:r>
      <w:r w:rsidR="00B445BC" w:rsidRPr="002D701E">
        <w:rPr>
          <w:rFonts w:hint="eastAsia"/>
        </w:rPr>
        <w:t>：</w:t>
      </w:r>
      <w:r w:rsidR="00613064" w:rsidRPr="00613064">
        <w:t>Tokyo Innovation Base</w:t>
      </w:r>
      <w:r w:rsidR="00882216" w:rsidRPr="002D701E">
        <w:rPr>
          <w:rFonts w:hint="eastAsia"/>
        </w:rPr>
        <w:t>（</w:t>
      </w:r>
      <w:r w:rsidR="00613064">
        <w:rPr>
          <w:rFonts w:hint="eastAsia"/>
        </w:rPr>
        <w:t>TiB</w:t>
      </w:r>
      <w:r w:rsidR="00882216" w:rsidRPr="002D701E">
        <w:rPr>
          <w:rFonts w:hint="eastAsia"/>
        </w:rPr>
        <w:t>）</w:t>
      </w:r>
    </w:p>
    <w:p w14:paraId="1D129B0F" w14:textId="563D4C28" w:rsidR="00613064" w:rsidRPr="002D701E" w:rsidRDefault="00613064" w:rsidP="0027635F">
      <w:r>
        <w:rPr>
          <w:rFonts w:hint="eastAsia"/>
        </w:rPr>
        <w:t>開催住所：</w:t>
      </w:r>
      <w:r w:rsidR="00FB4EAB">
        <w:rPr>
          <w:rFonts w:hint="eastAsia"/>
        </w:rPr>
        <w:t>〒</w:t>
      </w:r>
      <w:r w:rsidR="00FB4EAB">
        <w:t>100-0005</w:t>
      </w:r>
      <w:r w:rsidR="00FB4EAB">
        <w:rPr>
          <w:rFonts w:hint="eastAsia"/>
        </w:rPr>
        <w:t>東京都千代田区丸の内</w:t>
      </w:r>
      <w:r w:rsidR="00FB4EAB">
        <w:t>3-8-3</w:t>
      </w:r>
    </w:p>
    <w:p w14:paraId="2EA144DE" w14:textId="52412052" w:rsidR="00C15D91" w:rsidRPr="002D701E" w:rsidRDefault="00C15D91" w:rsidP="0027635F">
      <w:pPr>
        <w:rPr>
          <w:lang w:eastAsia="zh-TW"/>
        </w:rPr>
      </w:pPr>
      <w:r w:rsidRPr="002D701E">
        <w:rPr>
          <w:lang w:eastAsia="zh-TW"/>
        </w:rPr>
        <w:t>入</w:t>
      </w:r>
      <w:r w:rsidR="00B445BC" w:rsidRPr="002D701E">
        <w:rPr>
          <w:rFonts w:hint="eastAsia"/>
          <w:lang w:eastAsia="zh-TW"/>
        </w:rPr>
        <w:t xml:space="preserve"> </w:t>
      </w:r>
      <w:r w:rsidRPr="002D701E">
        <w:rPr>
          <w:lang w:eastAsia="zh-TW"/>
        </w:rPr>
        <w:t>場</w:t>
      </w:r>
      <w:r w:rsidR="00B445BC" w:rsidRPr="002D701E">
        <w:rPr>
          <w:rFonts w:hint="eastAsia"/>
          <w:lang w:eastAsia="zh-TW"/>
        </w:rPr>
        <w:t xml:space="preserve"> </w:t>
      </w:r>
      <w:r w:rsidRPr="002D701E">
        <w:rPr>
          <w:lang w:eastAsia="zh-TW"/>
        </w:rPr>
        <w:t>料</w:t>
      </w:r>
      <w:r w:rsidR="00B445BC" w:rsidRPr="002D701E">
        <w:rPr>
          <w:rFonts w:hint="eastAsia"/>
          <w:lang w:eastAsia="zh-TW"/>
        </w:rPr>
        <w:t>：</w:t>
      </w:r>
      <w:r w:rsidRPr="002D701E">
        <w:rPr>
          <w:lang w:eastAsia="zh-TW"/>
        </w:rPr>
        <w:t>無料</w:t>
      </w:r>
    </w:p>
    <w:p w14:paraId="7BDBCCB7" w14:textId="64240DF2" w:rsidR="00C15D91" w:rsidRPr="002D701E" w:rsidRDefault="00C15D91" w:rsidP="0027635F">
      <w:pPr>
        <w:rPr>
          <w:lang w:eastAsia="zh-CN"/>
        </w:rPr>
      </w:pPr>
      <w:r w:rsidRPr="002D701E">
        <w:rPr>
          <w:lang w:eastAsia="zh-CN"/>
        </w:rPr>
        <w:t>出展者数</w:t>
      </w:r>
      <w:r w:rsidR="00B445BC" w:rsidRPr="002D701E">
        <w:rPr>
          <w:rFonts w:hint="eastAsia"/>
          <w:lang w:eastAsia="zh-CN"/>
        </w:rPr>
        <w:t>：</w:t>
      </w:r>
      <w:r w:rsidR="00F62906">
        <w:rPr>
          <w:lang w:eastAsia="zh-CN"/>
        </w:rPr>
        <w:t>8</w:t>
      </w:r>
      <w:r w:rsidRPr="002D701E">
        <w:rPr>
          <w:lang w:eastAsia="zh-CN"/>
        </w:rPr>
        <w:t>0社程度（予定）</w:t>
      </w:r>
    </w:p>
    <w:p w14:paraId="3A49810A" w14:textId="2160C271" w:rsidR="00C15D91" w:rsidRPr="002D701E" w:rsidRDefault="00C15D91" w:rsidP="0027635F">
      <w:r w:rsidRPr="002D701E">
        <w:t>出</w:t>
      </w:r>
      <w:r w:rsidR="00B445BC" w:rsidRPr="002D701E">
        <w:rPr>
          <w:rFonts w:hint="eastAsia"/>
        </w:rPr>
        <w:t xml:space="preserve"> </w:t>
      </w:r>
      <w:r w:rsidRPr="002D701E">
        <w:t>展</w:t>
      </w:r>
      <w:r w:rsidR="00B445BC" w:rsidRPr="002D701E">
        <w:rPr>
          <w:rFonts w:hint="eastAsia"/>
        </w:rPr>
        <w:t xml:space="preserve"> </w:t>
      </w:r>
      <w:r w:rsidRPr="002D701E">
        <w:t>者</w:t>
      </w:r>
      <w:r w:rsidR="00B445BC" w:rsidRPr="002D701E">
        <w:rPr>
          <w:rFonts w:hint="eastAsia"/>
        </w:rPr>
        <w:t>：</w:t>
      </w:r>
      <w:r w:rsidRPr="002D701E">
        <w:t>社会的課題を解決する新製品・新サービスを有する企業</w:t>
      </w:r>
    </w:p>
    <w:p w14:paraId="2F07218C" w14:textId="7A4548F8" w:rsidR="0027635F" w:rsidRDefault="0027635F" w:rsidP="0027635F">
      <w:r>
        <w:rPr>
          <w:rFonts w:hint="eastAsia"/>
        </w:rPr>
        <w:t>内　　容</w:t>
      </w:r>
      <w:r w:rsidR="00B445BC" w:rsidRPr="002D701E">
        <w:rPr>
          <w:rFonts w:hint="eastAsia"/>
        </w:rPr>
        <w:t>：</w:t>
      </w:r>
      <w:r>
        <w:rPr>
          <w:rFonts w:hint="eastAsia"/>
        </w:rPr>
        <w:t>(1)</w:t>
      </w:r>
      <w:r>
        <w:t>1階展示ホール：出展ブース</w:t>
      </w:r>
    </w:p>
    <w:p w14:paraId="027EEAD9" w14:textId="32F36FE7" w:rsidR="0027635F" w:rsidRDefault="0027635F" w:rsidP="0027635F">
      <w:pPr>
        <w:ind w:firstLineChars="500" w:firstLine="1050"/>
      </w:pPr>
      <w:r>
        <w:rPr>
          <w:rFonts w:hint="eastAsia"/>
        </w:rPr>
        <w:t>(2)</w:t>
      </w:r>
      <w:r>
        <w:t>2階ステージ：イベント・ピッチ</w:t>
      </w:r>
    </w:p>
    <w:p w14:paraId="6FC4D44B" w14:textId="7849E746" w:rsidR="0027635F" w:rsidRDefault="0027635F" w:rsidP="0027635F">
      <w:pPr>
        <w:ind w:firstLineChars="650" w:firstLine="1365"/>
      </w:pPr>
      <w:r>
        <w:rPr>
          <w:rFonts w:hint="eastAsia"/>
        </w:rPr>
        <w:t>スタートアップ×協業・出資の可能性をマッチングトークイベント</w:t>
      </w:r>
    </w:p>
    <w:p w14:paraId="6D112FC3" w14:textId="77777777" w:rsidR="0027635F" w:rsidRDefault="0027635F" w:rsidP="0027635F">
      <w:pPr>
        <w:ind w:firstLineChars="650" w:firstLine="1365"/>
      </w:pPr>
      <w:r>
        <w:rPr>
          <w:rFonts w:hint="eastAsia"/>
        </w:rPr>
        <w:t>テーマ：「日本一ベンチャーフレンドリーなまち</w:t>
      </w:r>
      <w:r>
        <w:t xml:space="preserve"> 大田区を目指して」</w:t>
      </w:r>
    </w:p>
    <w:p w14:paraId="4762490B" w14:textId="77777777" w:rsidR="0027635F" w:rsidRDefault="0027635F" w:rsidP="0027635F">
      <w:pPr>
        <w:ind w:firstLineChars="650" w:firstLine="1365"/>
      </w:pPr>
      <w:r>
        <w:rPr>
          <w:rFonts w:hint="eastAsia"/>
        </w:rPr>
        <w:t>登壇予定：大田区職員、協会、町工場、スタートアップ、大学関係者等</w:t>
      </w:r>
    </w:p>
    <w:p w14:paraId="209918EB" w14:textId="77777777" w:rsidR="0027635F" w:rsidRDefault="0027635F" w:rsidP="0027635F">
      <w:pPr>
        <w:ind w:firstLineChars="500" w:firstLine="1050"/>
      </w:pPr>
      <w:r>
        <w:rPr>
          <w:rFonts w:hint="eastAsia"/>
        </w:rPr>
        <w:t>（</w:t>
      </w:r>
      <w:r>
        <w:t>3）2階ブース：相談エリア</w:t>
      </w:r>
    </w:p>
    <w:p w14:paraId="2C5DB4C2" w14:textId="77777777" w:rsidR="0027635F" w:rsidRDefault="0027635F" w:rsidP="0027635F">
      <w:pPr>
        <w:ind w:firstLineChars="750" w:firstLine="1575"/>
      </w:pPr>
      <w:proofErr w:type="spellStart"/>
      <w:r>
        <w:t>DMM.make</w:t>
      </w:r>
      <w:proofErr w:type="spellEnd"/>
      <w:r>
        <w:t xml:space="preserve"> × 協会コラボ「町工場による壁打ち相談会」</w:t>
      </w:r>
    </w:p>
    <w:p w14:paraId="7D377A1E" w14:textId="77777777" w:rsidR="0027635F" w:rsidRDefault="0027635F" w:rsidP="0027635F">
      <w:pPr>
        <w:ind w:firstLineChars="750" w:firstLine="1575"/>
      </w:pPr>
      <w:r>
        <w:rPr>
          <w:rFonts w:hint="eastAsia"/>
        </w:rPr>
        <w:t>お見合いマッチング企画</w:t>
      </w:r>
    </w:p>
    <w:p w14:paraId="139C6A6A" w14:textId="77777777" w:rsidR="0027635F" w:rsidRDefault="0027635F" w:rsidP="0027635F">
      <w:pPr>
        <w:ind w:firstLineChars="750" w:firstLine="1575"/>
      </w:pPr>
      <w:r>
        <w:rPr>
          <w:rFonts w:hint="eastAsia"/>
        </w:rPr>
        <w:t>立地相談ブース</w:t>
      </w:r>
    </w:p>
    <w:p w14:paraId="0021A7F4" w14:textId="77777777" w:rsidR="0027635F" w:rsidRDefault="0027635F" w:rsidP="0027635F">
      <w:pPr>
        <w:ind w:firstLineChars="500" w:firstLine="1050"/>
      </w:pPr>
      <w:r>
        <w:rPr>
          <w:rFonts w:hint="eastAsia"/>
        </w:rPr>
        <w:t>（</w:t>
      </w:r>
      <w:r>
        <w:t>4）3階：交流エリア</w:t>
      </w:r>
    </w:p>
    <w:p w14:paraId="2634D92A" w14:textId="77777777" w:rsidR="0027635F" w:rsidRDefault="0027635F" w:rsidP="008A1609">
      <w:pPr>
        <w:ind w:firstLineChars="750" w:firstLine="1575"/>
      </w:pPr>
      <w:r>
        <w:rPr>
          <w:rFonts w:hint="eastAsia"/>
        </w:rPr>
        <w:t>テーマ別自由交流エリア（例）：</w:t>
      </w:r>
    </w:p>
    <w:p w14:paraId="547BE977" w14:textId="77777777" w:rsidR="0027635F" w:rsidRDefault="0027635F" w:rsidP="008A1609">
      <w:pPr>
        <w:ind w:firstLineChars="750" w:firstLine="1575"/>
      </w:pPr>
      <w:r>
        <w:t>10:00～11:00　三代目社長交流会</w:t>
      </w:r>
    </w:p>
    <w:p w14:paraId="30B84DDA" w14:textId="0A319916" w:rsidR="0027635F" w:rsidRDefault="0027635F" w:rsidP="008A1609">
      <w:pPr>
        <w:ind w:firstLineChars="750" w:firstLine="1575"/>
      </w:pPr>
      <w:r>
        <w:t>11:00～</w:t>
      </w:r>
      <w:r w:rsidR="007322F0">
        <w:t>11</w:t>
      </w:r>
      <w:r>
        <w:t>:00　ハードウエア×町工場交流会</w:t>
      </w:r>
    </w:p>
    <w:p w14:paraId="298F72F2" w14:textId="77777777" w:rsidR="0027635F" w:rsidRDefault="0027635F" w:rsidP="008A1609">
      <w:pPr>
        <w:ind w:firstLineChars="750" w:firstLine="1575"/>
      </w:pPr>
      <w:r>
        <w:lastRenderedPageBreak/>
        <w:t>14:00～15:00　起業を目指す学生交流会</w:t>
      </w:r>
    </w:p>
    <w:p w14:paraId="7F398414" w14:textId="77777777" w:rsidR="0027635F" w:rsidRDefault="0027635F" w:rsidP="008A1609">
      <w:pPr>
        <w:ind w:firstLineChars="750" w:firstLine="1575"/>
      </w:pPr>
      <w:r>
        <w:rPr>
          <w:rFonts w:hint="eastAsia"/>
        </w:rPr>
        <w:t>会期終了後：</w:t>
      </w:r>
      <w:r>
        <w:t>1階出展会場にて交流会開催</w:t>
      </w:r>
    </w:p>
    <w:p w14:paraId="75C2DF69" w14:textId="77777777" w:rsidR="00882216" w:rsidRPr="0027635F" w:rsidRDefault="00882216" w:rsidP="00EB22DD">
      <w:pPr>
        <w:rPr>
          <w:lang w:eastAsia="zh-TW"/>
        </w:rPr>
      </w:pPr>
    </w:p>
    <w:p w14:paraId="5DD1B0B3" w14:textId="25A2AAE6" w:rsidR="00C15D91" w:rsidRPr="002D701E" w:rsidRDefault="004101B2" w:rsidP="00C15D91">
      <w:pPr>
        <w:rPr>
          <w:lang w:eastAsia="zh-TW"/>
        </w:rPr>
      </w:pPr>
      <w:r w:rsidRPr="002D701E">
        <w:rPr>
          <w:rFonts w:hint="eastAsia"/>
          <w:lang w:eastAsia="zh-TW"/>
        </w:rPr>
        <w:t>４</w:t>
      </w:r>
      <w:r w:rsidR="00C15D91" w:rsidRPr="002D701E">
        <w:rPr>
          <w:lang w:eastAsia="zh-TW"/>
        </w:rPr>
        <w:t xml:space="preserve">　委託期間</w:t>
      </w:r>
    </w:p>
    <w:p w14:paraId="5074BCA3" w14:textId="6E039B38" w:rsidR="00C15D91" w:rsidRDefault="00C15D91" w:rsidP="00C15D91">
      <w:r w:rsidRPr="002D701E">
        <w:rPr>
          <w:rFonts w:hint="eastAsia"/>
        </w:rPr>
        <w:t xml:space="preserve">　</w:t>
      </w:r>
      <w:r w:rsidRPr="002D701E">
        <w:t xml:space="preserve"> 契約締結日から令和</w:t>
      </w:r>
      <w:r w:rsidR="00FE2F7D">
        <w:rPr>
          <w:rFonts w:hint="eastAsia"/>
        </w:rPr>
        <w:t>８</w:t>
      </w:r>
      <w:r w:rsidRPr="002D701E">
        <w:t>年</w:t>
      </w:r>
      <w:r w:rsidR="00FE2F7D">
        <w:rPr>
          <w:rFonts w:hint="eastAsia"/>
        </w:rPr>
        <w:t>１</w:t>
      </w:r>
      <w:r w:rsidRPr="002D701E">
        <w:t>月</w:t>
      </w:r>
      <w:r w:rsidR="00A800FC">
        <w:t>30</w:t>
      </w:r>
      <w:r w:rsidRPr="002D701E">
        <w:t>日(金)まで</w:t>
      </w:r>
    </w:p>
    <w:p w14:paraId="6F190D74" w14:textId="77777777" w:rsidR="007322F0" w:rsidRPr="002D701E" w:rsidRDefault="007322F0" w:rsidP="00C15D91"/>
    <w:p w14:paraId="29758B7D" w14:textId="31F10F41" w:rsidR="00C15D91" w:rsidRPr="002D701E" w:rsidRDefault="007F726A" w:rsidP="00C15D91">
      <w:r w:rsidRPr="002D701E">
        <w:rPr>
          <w:rFonts w:hint="eastAsia"/>
        </w:rPr>
        <w:t>５</w:t>
      </w:r>
      <w:r w:rsidR="00C15D91" w:rsidRPr="002D701E">
        <w:t xml:space="preserve">　委託内容</w:t>
      </w:r>
    </w:p>
    <w:p w14:paraId="332A11F0" w14:textId="249AAA3B" w:rsidR="00751A23" w:rsidRPr="002D701E" w:rsidRDefault="00751A23" w:rsidP="00751A23">
      <w:r w:rsidRPr="002D701E">
        <w:rPr>
          <w:rFonts w:hint="eastAsia"/>
        </w:rPr>
        <w:t>（１）</w:t>
      </w:r>
      <w:r w:rsidRPr="002D701E">
        <w:t xml:space="preserve">Meet New Solution in </w:t>
      </w:r>
      <w:r w:rsidR="00C4687C">
        <w:t>TIB</w:t>
      </w:r>
      <w:r w:rsidRPr="002D701E">
        <w:t xml:space="preserve"> 2025</w:t>
      </w:r>
    </w:p>
    <w:p w14:paraId="1D74FED2" w14:textId="00D980AD" w:rsidR="00C15D91" w:rsidRPr="002D701E" w:rsidRDefault="00C15D91" w:rsidP="007F726A">
      <w:pPr>
        <w:ind w:firstLineChars="100" w:firstLine="210"/>
      </w:pPr>
      <w:r w:rsidRPr="002D701E">
        <w:rPr>
          <w:rFonts w:hint="eastAsia"/>
        </w:rPr>
        <w:t>受託者は委託者、出展者及びその他関係者と連携し、以下の業務を実施すること。</w:t>
      </w:r>
    </w:p>
    <w:p w14:paraId="2C6091E9" w14:textId="1B2AA4C6" w:rsidR="00C15D91" w:rsidRPr="002D701E" w:rsidRDefault="00751A23" w:rsidP="00751A23">
      <w:pPr>
        <w:ind w:firstLineChars="200" w:firstLine="420"/>
      </w:pPr>
      <w:r w:rsidRPr="002D701E">
        <w:rPr>
          <w:rFonts w:hint="eastAsia"/>
        </w:rPr>
        <w:t>①</w:t>
      </w:r>
      <w:r w:rsidR="00C75046" w:rsidRPr="002D701E">
        <w:rPr>
          <w:rFonts w:hint="eastAsia"/>
        </w:rPr>
        <w:t xml:space="preserve">　</w:t>
      </w:r>
      <w:r w:rsidR="00C15D91" w:rsidRPr="002D701E">
        <w:t>企画・立案等に関する業務</w:t>
      </w:r>
    </w:p>
    <w:p w14:paraId="0FCA6666" w14:textId="053FA441" w:rsidR="00C15D91" w:rsidRPr="002D701E" w:rsidRDefault="00751A23" w:rsidP="00751A23">
      <w:pPr>
        <w:ind w:firstLineChars="300" w:firstLine="630"/>
      </w:pPr>
      <w:r w:rsidRPr="002D701E">
        <w:rPr>
          <w:rFonts w:hint="eastAsia"/>
        </w:rPr>
        <w:t xml:space="preserve">ア　</w:t>
      </w:r>
      <w:r w:rsidR="00C15D91" w:rsidRPr="002D701E">
        <w:t>会場イメージ・デザインの企画・立案</w:t>
      </w:r>
    </w:p>
    <w:p w14:paraId="62C706DB" w14:textId="0D2B249F" w:rsidR="00C15D91" w:rsidRPr="002D701E" w:rsidRDefault="00C15D91" w:rsidP="00751A23">
      <w:pPr>
        <w:ind w:firstLineChars="500" w:firstLine="1050"/>
      </w:pPr>
      <w:r w:rsidRPr="002D701E">
        <w:t>※全体感・統一感のある装飾をすること。</w:t>
      </w:r>
    </w:p>
    <w:p w14:paraId="085EFB6B" w14:textId="2DE7FEF2" w:rsidR="00C15D91" w:rsidRPr="002D701E" w:rsidRDefault="00751A23" w:rsidP="00751A23">
      <w:pPr>
        <w:ind w:firstLineChars="300" w:firstLine="630"/>
      </w:pPr>
      <w:r w:rsidRPr="002D701E">
        <w:rPr>
          <w:rFonts w:hint="eastAsia"/>
        </w:rPr>
        <w:t xml:space="preserve">イ　</w:t>
      </w:r>
      <w:r w:rsidR="00C15D91" w:rsidRPr="002D701E">
        <w:t>契約期間中の全体のタイムスケジュールの立案・管理</w:t>
      </w:r>
    </w:p>
    <w:p w14:paraId="3EDFF503" w14:textId="59EA5CC1" w:rsidR="00C15D91" w:rsidRPr="002D701E" w:rsidRDefault="00C82A1B" w:rsidP="00C82A1B">
      <w:pPr>
        <w:ind w:firstLineChars="200" w:firstLine="420"/>
      </w:pPr>
      <w:r w:rsidRPr="002D701E">
        <w:rPr>
          <w:rFonts w:hint="eastAsia"/>
        </w:rPr>
        <w:t>②</w:t>
      </w:r>
      <w:r w:rsidR="00C75046" w:rsidRPr="002D701E">
        <w:rPr>
          <w:rFonts w:hint="eastAsia"/>
        </w:rPr>
        <w:t xml:space="preserve">　</w:t>
      </w:r>
      <w:r w:rsidR="00C15D91" w:rsidRPr="002D701E">
        <w:t>出展者</w:t>
      </w:r>
      <w:r w:rsidR="008B7E00" w:rsidRPr="002D701E">
        <w:rPr>
          <w:rFonts w:hint="eastAsia"/>
        </w:rPr>
        <w:t>情報</w:t>
      </w:r>
      <w:r w:rsidR="007C6E58" w:rsidRPr="002D701E">
        <w:rPr>
          <w:rFonts w:hint="eastAsia"/>
        </w:rPr>
        <w:t>管理</w:t>
      </w:r>
      <w:r w:rsidR="00C15D91" w:rsidRPr="002D701E">
        <w:t>に関する業務</w:t>
      </w:r>
    </w:p>
    <w:p w14:paraId="30C75652" w14:textId="7644F7AE" w:rsidR="00C15D91" w:rsidRPr="002D701E" w:rsidRDefault="00C82A1B" w:rsidP="00C82A1B">
      <w:pPr>
        <w:ind w:firstLineChars="300" w:firstLine="630"/>
      </w:pPr>
      <w:r w:rsidRPr="002D701E">
        <w:rPr>
          <w:rFonts w:hint="eastAsia"/>
        </w:rPr>
        <w:t xml:space="preserve">ア　</w:t>
      </w:r>
      <w:r w:rsidR="00C15D91" w:rsidRPr="002D701E">
        <w:t>出展者情報の登録・管理（出展者の画像収集を含む）</w:t>
      </w:r>
    </w:p>
    <w:p w14:paraId="6A4766A5" w14:textId="6F324E10" w:rsidR="00C15D91" w:rsidRPr="002D701E" w:rsidRDefault="00C82A1B" w:rsidP="00C82A1B">
      <w:pPr>
        <w:ind w:firstLineChars="200" w:firstLine="420"/>
      </w:pPr>
      <w:r w:rsidRPr="002D701E">
        <w:rPr>
          <w:rFonts w:hint="eastAsia"/>
        </w:rPr>
        <w:t>③</w:t>
      </w:r>
      <w:r w:rsidR="00C75046" w:rsidRPr="002D701E">
        <w:rPr>
          <w:rFonts w:hint="eastAsia"/>
        </w:rPr>
        <w:t xml:space="preserve">　</w:t>
      </w:r>
      <w:r w:rsidR="00C15D91" w:rsidRPr="002D701E">
        <w:t>出展者マニュアルに関する業務</w:t>
      </w:r>
    </w:p>
    <w:p w14:paraId="5039C67F" w14:textId="33D592F2" w:rsidR="00C15D91" w:rsidRPr="002D701E" w:rsidRDefault="00C82A1B" w:rsidP="00C82A1B">
      <w:pPr>
        <w:ind w:firstLineChars="300" w:firstLine="630"/>
      </w:pPr>
      <w:r w:rsidRPr="002D701E">
        <w:rPr>
          <w:rFonts w:hint="eastAsia"/>
        </w:rPr>
        <w:t xml:space="preserve">ア　</w:t>
      </w:r>
      <w:r w:rsidR="00C15D91" w:rsidRPr="002D701E">
        <w:t>出展者マニュアル・社名板一覧表(説明会配布資料)の作成</w:t>
      </w:r>
    </w:p>
    <w:p w14:paraId="5380C7F5" w14:textId="425F9A7E" w:rsidR="00C15D91" w:rsidRPr="002D701E" w:rsidRDefault="00C82A1B" w:rsidP="00C82A1B">
      <w:pPr>
        <w:ind w:firstLineChars="300" w:firstLine="630"/>
      </w:pPr>
      <w:r w:rsidRPr="002D701E">
        <w:rPr>
          <w:rFonts w:hint="eastAsia"/>
        </w:rPr>
        <w:t xml:space="preserve">イ　</w:t>
      </w:r>
      <w:r w:rsidR="00C15D91" w:rsidRPr="002D701E">
        <w:t>出展者説明動画の作成＆アップロード</w:t>
      </w:r>
    </w:p>
    <w:p w14:paraId="0E83E955" w14:textId="2A43988A" w:rsidR="00C15D91" w:rsidRPr="002D701E" w:rsidRDefault="00C82A1B" w:rsidP="00C82A1B">
      <w:pPr>
        <w:ind w:firstLineChars="300" w:firstLine="630"/>
      </w:pPr>
      <w:r w:rsidRPr="002D701E">
        <w:rPr>
          <w:rFonts w:hint="eastAsia"/>
        </w:rPr>
        <w:t xml:space="preserve">ウ　</w:t>
      </w:r>
      <w:r w:rsidR="00C15D91" w:rsidRPr="002D701E">
        <w:t>出展者マニュアル・ガイドブック・ポスター・搬入出車両証等の</w:t>
      </w:r>
      <w:r w:rsidR="00A04206" w:rsidRPr="002D701E">
        <w:rPr>
          <w:rFonts w:hint="eastAsia"/>
        </w:rPr>
        <w:t>出展者への</w:t>
      </w:r>
      <w:r w:rsidR="00C15D91" w:rsidRPr="002D701E">
        <w:t>郵送</w:t>
      </w:r>
    </w:p>
    <w:p w14:paraId="4731AB64" w14:textId="7AE0ADD9" w:rsidR="00C15D91" w:rsidRPr="002D701E" w:rsidRDefault="007322F0" w:rsidP="00C82A1B">
      <w:pPr>
        <w:ind w:firstLineChars="200" w:firstLine="420"/>
      </w:pPr>
      <w:r>
        <w:rPr>
          <w:rFonts w:hint="eastAsia"/>
        </w:rPr>
        <w:t>④</w:t>
      </w:r>
      <w:r w:rsidR="00227C86" w:rsidRPr="002D701E">
        <w:rPr>
          <w:rFonts w:hint="eastAsia"/>
        </w:rPr>
        <w:t xml:space="preserve">　</w:t>
      </w:r>
      <w:r w:rsidR="00C15D91" w:rsidRPr="002D701E">
        <w:t>印刷物の作成業務</w:t>
      </w:r>
    </w:p>
    <w:p w14:paraId="3DDE9106" w14:textId="18F941FF" w:rsidR="00C15D91" w:rsidRPr="002D701E" w:rsidRDefault="00C15D91" w:rsidP="00C82A1B">
      <w:pPr>
        <w:ind w:leftChars="300" w:left="630" w:firstLineChars="100" w:firstLine="210"/>
      </w:pPr>
      <w:r w:rsidRPr="002D701E">
        <w:t>各種印刷物は印刷物の目的・特性にあった編集、デザイン・レイアウト、用紙の選択がなされる</w:t>
      </w:r>
      <w:r w:rsidRPr="002D701E">
        <w:rPr>
          <w:rFonts w:hint="eastAsia"/>
        </w:rPr>
        <w:t>こと。また、印刷物ごとに適切な校正作業を行うこと</w:t>
      </w:r>
    </w:p>
    <w:p w14:paraId="1E6E6C59" w14:textId="428DA70A" w:rsidR="00C15D91" w:rsidRPr="002D701E" w:rsidRDefault="00C82A1B" w:rsidP="00455A57">
      <w:pPr>
        <w:ind w:firstLineChars="300" w:firstLine="630"/>
      </w:pPr>
      <w:r w:rsidRPr="002D701E">
        <w:rPr>
          <w:rFonts w:hint="eastAsia"/>
        </w:rPr>
        <w:t xml:space="preserve">ア　</w:t>
      </w:r>
      <w:r w:rsidR="00C15D91" w:rsidRPr="002D701E">
        <w:t>開催案内招待状ガイドブック等</w:t>
      </w:r>
      <w:r w:rsidR="00C15D91" w:rsidRPr="002D701E">
        <w:tab/>
      </w:r>
      <w:r w:rsidR="00320F13" w:rsidRPr="002D701E">
        <w:rPr>
          <w:rFonts w:hint="eastAsia"/>
        </w:rPr>
        <w:t xml:space="preserve">　　　　　　　　</w:t>
      </w:r>
      <w:r w:rsidR="00C15D91" w:rsidRPr="002D701E">
        <w:t>予定部数</w:t>
      </w:r>
      <w:r w:rsidR="00C15D91" w:rsidRPr="002D701E">
        <w:tab/>
        <w:t>予定納期</w:t>
      </w:r>
    </w:p>
    <w:p w14:paraId="0D3F4BA8" w14:textId="72455DD5" w:rsidR="00C15D91" w:rsidRPr="002D701E" w:rsidRDefault="00C15D91" w:rsidP="0039002A">
      <w:pPr>
        <w:ind w:leftChars="300" w:left="5880" w:hangingChars="2500" w:hanging="5250"/>
        <w:jc w:val="left"/>
      </w:pPr>
      <w:r w:rsidRPr="002D701E">
        <w:t>(a)ガイドブック</w:t>
      </w:r>
      <w:r w:rsidR="0039002A" w:rsidRPr="002D701E">
        <w:rPr>
          <w:rFonts w:hint="eastAsia"/>
        </w:rPr>
        <w:t>（両面</w:t>
      </w:r>
      <w:r w:rsidR="0039002A" w:rsidRPr="002D701E">
        <w:t>/4c/サイズ：W100×H210mm/20～28ページ程度</w:t>
      </w:r>
      <w:r w:rsidRPr="002D701E">
        <w:t>)</w:t>
      </w:r>
      <w:r w:rsidR="00A04206" w:rsidRPr="002D701E">
        <w:rPr>
          <w:rFonts w:hint="eastAsia"/>
        </w:rPr>
        <w:t xml:space="preserve">　　　　</w:t>
      </w:r>
      <w:r w:rsidR="00320F13" w:rsidRPr="002D701E">
        <w:rPr>
          <w:rFonts w:hint="eastAsia"/>
        </w:rPr>
        <w:t xml:space="preserve">　　　　　　　　</w:t>
      </w:r>
      <w:r w:rsidR="007322F0">
        <w:rPr>
          <w:rFonts w:hint="eastAsia"/>
        </w:rPr>
        <w:t>10</w:t>
      </w:r>
      <w:r w:rsidRPr="002D701E">
        <w:t>,000部</w:t>
      </w:r>
      <w:r w:rsidR="007322F0">
        <w:rPr>
          <w:rFonts w:hint="eastAsia"/>
        </w:rPr>
        <w:t xml:space="preserve">　</w:t>
      </w:r>
      <w:r w:rsidR="00FE2F7D">
        <w:rPr>
          <w:rFonts w:hint="eastAsia"/>
        </w:rPr>
        <w:t xml:space="preserve">　　</w:t>
      </w:r>
      <w:r w:rsidR="007C45F6">
        <w:rPr>
          <w:rFonts w:hint="eastAsia"/>
        </w:rPr>
        <w:t xml:space="preserve">　</w:t>
      </w:r>
      <w:r w:rsidR="00FE2F7D" w:rsidRPr="007C45F6">
        <w:rPr>
          <w:rFonts w:hint="eastAsia"/>
        </w:rPr>
        <w:t>９</w:t>
      </w:r>
      <w:r w:rsidRPr="007C45F6">
        <w:t>月</w:t>
      </w:r>
      <w:r w:rsidR="007322F0" w:rsidRPr="007C45F6">
        <w:rPr>
          <w:rFonts w:hint="eastAsia"/>
        </w:rPr>
        <w:t>下</w:t>
      </w:r>
      <w:r w:rsidRPr="007C45F6">
        <w:t>旬</w:t>
      </w:r>
    </w:p>
    <w:p w14:paraId="50461DC8" w14:textId="4BCFDDE5" w:rsidR="00C15D91" w:rsidRPr="002D701E" w:rsidRDefault="00C82A1B" w:rsidP="00455A57">
      <w:pPr>
        <w:ind w:firstLineChars="300" w:firstLine="630"/>
      </w:pPr>
      <w:r w:rsidRPr="002D701E">
        <w:rPr>
          <w:rFonts w:hint="eastAsia"/>
        </w:rPr>
        <w:t xml:space="preserve">イ　</w:t>
      </w:r>
      <w:r w:rsidR="00C15D91" w:rsidRPr="002D701E">
        <w:t>開催案内ポスター</w:t>
      </w:r>
    </w:p>
    <w:p w14:paraId="2CF172E0" w14:textId="6C800963" w:rsidR="00C15D91" w:rsidRPr="002D701E" w:rsidRDefault="00C15D91" w:rsidP="00A04206">
      <w:pPr>
        <w:ind w:firstLineChars="300" w:firstLine="630"/>
      </w:pPr>
      <w:r w:rsidRPr="002D701E">
        <w:t>(a)来場者周知用ポスター(A1縦/4C)</w:t>
      </w:r>
      <w:r w:rsidR="00A04206" w:rsidRPr="002D701E">
        <w:rPr>
          <w:rFonts w:hint="eastAsia"/>
        </w:rPr>
        <w:t xml:space="preserve">　　</w:t>
      </w:r>
      <w:r w:rsidR="00320F13" w:rsidRPr="002D701E">
        <w:rPr>
          <w:rFonts w:hint="eastAsia"/>
        </w:rPr>
        <w:t xml:space="preserve">　　　　　　　　</w:t>
      </w:r>
      <w:r w:rsidR="007322F0">
        <w:rPr>
          <w:rFonts w:hint="eastAsia"/>
        </w:rPr>
        <w:t>100</w:t>
      </w:r>
      <w:r w:rsidRPr="002D701E">
        <w:t>部</w:t>
      </w:r>
      <w:r w:rsidR="00FE2F7D">
        <w:rPr>
          <w:rFonts w:hint="eastAsia"/>
        </w:rPr>
        <w:t xml:space="preserve">　　　</w:t>
      </w:r>
      <w:r w:rsidR="007C45F6">
        <w:rPr>
          <w:rFonts w:hint="eastAsia"/>
        </w:rPr>
        <w:t xml:space="preserve">　 </w:t>
      </w:r>
      <w:r w:rsidR="00FE2F7D" w:rsidRPr="007C45F6">
        <w:rPr>
          <w:rFonts w:hint="eastAsia"/>
        </w:rPr>
        <w:t>９</w:t>
      </w:r>
      <w:r w:rsidR="00FE2F7D" w:rsidRPr="007C45F6">
        <w:t>月</w:t>
      </w:r>
      <w:r w:rsidR="00FE2F7D" w:rsidRPr="007C45F6">
        <w:rPr>
          <w:rFonts w:hint="eastAsia"/>
        </w:rPr>
        <w:t>下</w:t>
      </w:r>
      <w:r w:rsidR="00FE2F7D" w:rsidRPr="007C45F6">
        <w:t>旬</w:t>
      </w:r>
    </w:p>
    <w:p w14:paraId="45D0C075" w14:textId="087E42EB" w:rsidR="00C15D91" w:rsidRPr="002D701E" w:rsidRDefault="00C82A1B" w:rsidP="00455A57">
      <w:pPr>
        <w:ind w:firstLineChars="300" w:firstLine="630"/>
      </w:pPr>
      <w:r w:rsidRPr="002D701E">
        <w:rPr>
          <w:rFonts w:hint="eastAsia"/>
        </w:rPr>
        <w:t xml:space="preserve">ウ　</w:t>
      </w:r>
      <w:r w:rsidR="00C15D91" w:rsidRPr="002D701E">
        <w:t>出展者関係</w:t>
      </w:r>
      <w:r w:rsidR="00C15D91" w:rsidRPr="002D701E">
        <w:tab/>
      </w:r>
      <w:r w:rsidR="00C15D91" w:rsidRPr="002D701E">
        <w:tab/>
      </w:r>
    </w:p>
    <w:p w14:paraId="74743479" w14:textId="71951AE7" w:rsidR="00C15D91" w:rsidRPr="002D701E" w:rsidRDefault="00C15D91" w:rsidP="00A04206">
      <w:pPr>
        <w:ind w:firstLineChars="300" w:firstLine="630"/>
      </w:pPr>
      <w:r w:rsidRPr="002D701E">
        <w:t>(a)出展者証 (片面/1C サイズ：W92×H92)</w:t>
      </w:r>
      <w:r w:rsidR="00320F13" w:rsidRPr="002D701E">
        <w:rPr>
          <w:rFonts w:hint="eastAsia"/>
        </w:rPr>
        <w:t xml:space="preserve">　　　　　　　 </w:t>
      </w:r>
      <w:r w:rsidRPr="002D701E">
        <w:t>300枚</w:t>
      </w:r>
      <w:r w:rsidRPr="002D701E">
        <w:tab/>
      </w:r>
      <w:r w:rsidR="00385923">
        <w:rPr>
          <w:rFonts w:hint="eastAsia"/>
        </w:rPr>
        <w:t>11</w:t>
      </w:r>
      <w:r w:rsidRPr="002D701E">
        <w:t>月下旬</w:t>
      </w:r>
    </w:p>
    <w:p w14:paraId="290DFC58" w14:textId="4A71CA6A" w:rsidR="00C15D91" w:rsidRPr="002D701E" w:rsidRDefault="00C15D91" w:rsidP="00A04206">
      <w:pPr>
        <w:ind w:firstLineChars="300" w:firstLine="630"/>
      </w:pPr>
      <w:r w:rsidRPr="002D701E">
        <w:t xml:space="preserve">(b)出展者マニュアル(A4縦/1C 両面20ページ程度)　</w:t>
      </w:r>
      <w:r w:rsidRPr="002D701E">
        <w:tab/>
      </w:r>
      <w:r w:rsidR="00320F13" w:rsidRPr="002D701E">
        <w:rPr>
          <w:rFonts w:hint="eastAsia"/>
        </w:rPr>
        <w:t xml:space="preserve">    </w:t>
      </w:r>
      <w:r w:rsidR="0095596F" w:rsidRPr="002D701E">
        <w:rPr>
          <w:rFonts w:hint="eastAsia"/>
        </w:rPr>
        <w:t>70</w:t>
      </w:r>
      <w:r w:rsidRPr="002D701E">
        <w:t>部</w:t>
      </w:r>
      <w:r w:rsidR="00FE2F7D">
        <w:rPr>
          <w:rFonts w:hint="eastAsia"/>
        </w:rPr>
        <w:t xml:space="preserve">　　　</w:t>
      </w:r>
      <w:r w:rsidR="007C45F6">
        <w:rPr>
          <w:rFonts w:hint="eastAsia"/>
        </w:rPr>
        <w:t xml:space="preserve">  </w:t>
      </w:r>
      <w:r w:rsidR="00FE2F7D" w:rsidRPr="007C45F6">
        <w:rPr>
          <w:rFonts w:hint="eastAsia"/>
        </w:rPr>
        <w:t>10</w:t>
      </w:r>
      <w:r w:rsidRPr="007C45F6">
        <w:t>月上旬</w:t>
      </w:r>
    </w:p>
    <w:p w14:paraId="63F27863" w14:textId="1A759E90" w:rsidR="00C15D91" w:rsidRPr="002D701E" w:rsidRDefault="007C45F6" w:rsidP="007C45F6">
      <w:pPr>
        <w:ind w:firstLineChars="300" w:firstLine="630"/>
      </w:pPr>
      <w:r>
        <w:rPr>
          <w:rFonts w:hint="eastAsia"/>
        </w:rPr>
        <w:t>エ</w:t>
      </w:r>
      <w:r w:rsidR="00C82A1B" w:rsidRPr="002D701E">
        <w:rPr>
          <w:rFonts w:hint="eastAsia"/>
        </w:rPr>
        <w:t xml:space="preserve">　</w:t>
      </w:r>
      <w:r w:rsidR="00C15D91" w:rsidRPr="002D701E">
        <w:t>来場者関係</w:t>
      </w:r>
    </w:p>
    <w:p w14:paraId="1FC08D50" w14:textId="012980CB" w:rsidR="00EE276F" w:rsidRPr="002D701E" w:rsidRDefault="0039002A" w:rsidP="00733F1E">
      <w:pPr>
        <w:ind w:leftChars="300" w:left="5985" w:hangingChars="2550" w:hanging="5355"/>
      </w:pPr>
      <w:r w:rsidRPr="002D701E">
        <w:t>(a)</w:t>
      </w:r>
      <w:r w:rsidR="00D2183A" w:rsidRPr="002D701E">
        <w:rPr>
          <w:rFonts w:hint="eastAsia"/>
        </w:rPr>
        <w:t>当日配布用「公式パンフレット」</w:t>
      </w:r>
      <w:r w:rsidR="00733F1E">
        <w:rPr>
          <w:rFonts w:hint="eastAsia"/>
        </w:rPr>
        <w:t>（</w:t>
      </w:r>
      <w:r w:rsidR="00733F1E" w:rsidRPr="00BB72EF">
        <w:rPr>
          <w:rFonts w:hint="eastAsia"/>
        </w:rPr>
        <w:t>両面</w:t>
      </w:r>
      <w:r w:rsidR="00733F1E" w:rsidRPr="00BB72EF">
        <w:t>/4c/サイズ：A3二つ折りA4仕上げ</w:t>
      </w:r>
      <w:r w:rsidR="00733F1E">
        <w:rPr>
          <w:rFonts w:hint="eastAsia"/>
        </w:rPr>
        <w:t>）</w:t>
      </w:r>
      <w:r w:rsidRPr="002D701E">
        <w:rPr>
          <w:rFonts w:hint="eastAsia"/>
        </w:rPr>
        <w:t xml:space="preserve">　　　　　　　　　</w:t>
      </w:r>
      <w:r w:rsidRPr="002D701E">
        <w:t>2,000枚</w:t>
      </w:r>
      <w:r w:rsidRPr="002D701E">
        <w:tab/>
      </w:r>
      <w:r w:rsidR="00385923">
        <w:rPr>
          <w:rFonts w:hint="eastAsia"/>
        </w:rPr>
        <w:t>12</w:t>
      </w:r>
      <w:r w:rsidRPr="002D701E">
        <w:t>月</w:t>
      </w:r>
      <w:r w:rsidR="00575A4B">
        <w:rPr>
          <w:rFonts w:hint="eastAsia"/>
        </w:rPr>
        <w:t>初旬</w:t>
      </w:r>
    </w:p>
    <w:p w14:paraId="680157D6" w14:textId="28207788" w:rsidR="00C15D91" w:rsidRPr="002D701E" w:rsidRDefault="00C15D91" w:rsidP="00524FFC">
      <w:pPr>
        <w:ind w:firstLineChars="300" w:firstLine="630"/>
      </w:pPr>
      <w:r w:rsidRPr="002D701E">
        <w:t>(</w:t>
      </w:r>
      <w:r w:rsidR="0039002A" w:rsidRPr="002D701E">
        <w:rPr>
          <w:rFonts w:hint="eastAsia"/>
        </w:rPr>
        <w:t>b</w:t>
      </w:r>
      <w:r w:rsidRPr="002D701E">
        <w:t>)来場者登録記入用紙(A5横/1C片面)</w:t>
      </w:r>
      <w:r w:rsidRPr="002D701E">
        <w:tab/>
      </w:r>
      <w:r w:rsidR="00524FFC" w:rsidRPr="002D701E">
        <w:rPr>
          <w:rFonts w:hint="eastAsia"/>
        </w:rPr>
        <w:t xml:space="preserve">         </w:t>
      </w:r>
      <w:r w:rsidR="009C4D61">
        <w:t>1</w:t>
      </w:r>
      <w:r w:rsidRPr="002D701E">
        <w:t>00枚</w:t>
      </w:r>
      <w:r w:rsidR="009C4D61">
        <w:t xml:space="preserve"> </w:t>
      </w:r>
      <w:r w:rsidR="009C4D61">
        <w:rPr>
          <w:rFonts w:hint="eastAsia"/>
        </w:rPr>
        <w:t xml:space="preserve">　　</w:t>
      </w:r>
      <w:r w:rsidRPr="002D701E">
        <w:tab/>
      </w:r>
      <w:r w:rsidR="00385923">
        <w:rPr>
          <w:rFonts w:hint="eastAsia"/>
        </w:rPr>
        <w:t>12</w:t>
      </w:r>
      <w:r w:rsidR="00575A4B" w:rsidRPr="002D701E">
        <w:t>月</w:t>
      </w:r>
      <w:r w:rsidR="00575A4B">
        <w:rPr>
          <w:rFonts w:hint="eastAsia"/>
        </w:rPr>
        <w:t>初旬</w:t>
      </w:r>
    </w:p>
    <w:p w14:paraId="16939FD6" w14:textId="171A1EF7" w:rsidR="00C15D91" w:rsidRPr="002D701E" w:rsidRDefault="00C15D91" w:rsidP="009C4D61">
      <w:pPr>
        <w:ind w:firstLineChars="300" w:firstLine="630"/>
      </w:pPr>
      <w:r w:rsidRPr="002D701E">
        <w:t>(</w:t>
      </w:r>
      <w:r w:rsidR="0039002A" w:rsidRPr="002D701E">
        <w:rPr>
          <w:rFonts w:hint="eastAsia"/>
        </w:rPr>
        <w:t>c</w:t>
      </w:r>
      <w:r w:rsidRPr="002D701E">
        <w:t>)来場者証(</w:t>
      </w:r>
      <w:r w:rsidR="009C4D61">
        <w:rPr>
          <w:rFonts w:hint="eastAsia"/>
        </w:rPr>
        <w:t>当日登録用はがきサイズ</w:t>
      </w:r>
      <w:r w:rsidRPr="002D701E">
        <w:t>)</w:t>
      </w:r>
      <w:r w:rsidR="009C4D61">
        <w:rPr>
          <w:rFonts w:hint="eastAsia"/>
        </w:rPr>
        <w:t xml:space="preserve">　　　　　　　　</w:t>
      </w:r>
      <w:r w:rsidRPr="002D701E">
        <w:t>1,000枚</w:t>
      </w:r>
      <w:r w:rsidRPr="002D701E">
        <w:tab/>
      </w:r>
      <w:r w:rsidR="00385923">
        <w:rPr>
          <w:rFonts w:hint="eastAsia"/>
        </w:rPr>
        <w:t>12</w:t>
      </w:r>
      <w:r w:rsidR="00CE3FF8" w:rsidRPr="002D701E">
        <w:t>月</w:t>
      </w:r>
      <w:r w:rsidR="00CE3FF8">
        <w:rPr>
          <w:rFonts w:hint="eastAsia"/>
        </w:rPr>
        <w:t>初旬</w:t>
      </w:r>
    </w:p>
    <w:p w14:paraId="38678838" w14:textId="1BE493F5" w:rsidR="00C15D91" w:rsidRPr="002D701E" w:rsidRDefault="00C15D91" w:rsidP="00377FD6">
      <w:pPr>
        <w:ind w:firstLineChars="300" w:firstLine="630"/>
      </w:pPr>
      <w:r w:rsidRPr="002D701E">
        <w:t>(</w:t>
      </w:r>
      <w:r w:rsidR="0039002A" w:rsidRPr="002D701E">
        <w:rPr>
          <w:rFonts w:hint="eastAsia"/>
        </w:rPr>
        <w:t>d</w:t>
      </w:r>
      <w:r w:rsidRPr="002D701E">
        <w:t xml:space="preserve">)来場者アンケート記入用紙(A4縦/1C)　</w:t>
      </w:r>
      <w:r w:rsidRPr="002D701E">
        <w:tab/>
      </w:r>
      <w:r w:rsidR="00377FD6" w:rsidRPr="002D701E">
        <w:rPr>
          <w:rFonts w:hint="eastAsia"/>
        </w:rPr>
        <w:t xml:space="preserve">         </w:t>
      </w:r>
      <w:r w:rsidR="00CE3FF8">
        <w:t>1</w:t>
      </w:r>
      <w:r w:rsidRPr="002D701E">
        <w:t>00枚</w:t>
      </w:r>
      <w:r w:rsidR="00CE3FF8">
        <w:rPr>
          <w:rFonts w:hint="eastAsia"/>
        </w:rPr>
        <w:t xml:space="preserve">　</w:t>
      </w:r>
      <w:r w:rsidRPr="002D701E">
        <w:tab/>
      </w:r>
      <w:r w:rsidR="00385923">
        <w:rPr>
          <w:rFonts w:hint="eastAsia"/>
        </w:rPr>
        <w:t>12</w:t>
      </w:r>
      <w:r w:rsidR="00CE3FF8" w:rsidRPr="002D701E">
        <w:t>月</w:t>
      </w:r>
      <w:r w:rsidR="00CE3FF8">
        <w:rPr>
          <w:rFonts w:hint="eastAsia"/>
        </w:rPr>
        <w:t>初旬</w:t>
      </w:r>
    </w:p>
    <w:p w14:paraId="76E19E03" w14:textId="1AB126A2" w:rsidR="00C15D91" w:rsidRPr="002D701E" w:rsidRDefault="00C15D91" w:rsidP="00377FD6">
      <w:pPr>
        <w:ind w:firstLineChars="300" w:firstLine="630"/>
      </w:pPr>
      <w:r w:rsidRPr="002D701E">
        <w:lastRenderedPageBreak/>
        <w:t>(</w:t>
      </w:r>
      <w:r w:rsidR="0039002A" w:rsidRPr="002D701E">
        <w:rPr>
          <w:rFonts w:hint="eastAsia"/>
        </w:rPr>
        <w:t>e</w:t>
      </w:r>
      <w:r w:rsidRPr="002D701E">
        <w:t>)来場者証･出展者証用バッジホルダー(W110×H</w:t>
      </w:r>
      <w:r w:rsidR="007322F0">
        <w:t>11</w:t>
      </w:r>
      <w:r w:rsidRPr="002D701E">
        <w:t>0)</w:t>
      </w:r>
      <w:r w:rsidRPr="002D701E">
        <w:tab/>
      </w:r>
      <w:r w:rsidR="00377FD6" w:rsidRPr="002D701E">
        <w:rPr>
          <w:rFonts w:hint="eastAsia"/>
        </w:rPr>
        <w:t xml:space="preserve"> </w:t>
      </w:r>
      <w:r w:rsidRPr="002D701E">
        <w:t>3,000枚</w:t>
      </w:r>
      <w:r w:rsidRPr="002D701E">
        <w:tab/>
      </w:r>
      <w:r w:rsidR="00385923">
        <w:rPr>
          <w:rFonts w:hint="eastAsia"/>
        </w:rPr>
        <w:t>12</w:t>
      </w:r>
      <w:r w:rsidR="00CE3FF8" w:rsidRPr="002D701E">
        <w:t>月</w:t>
      </w:r>
      <w:r w:rsidR="00CE3FF8">
        <w:rPr>
          <w:rFonts w:hint="eastAsia"/>
        </w:rPr>
        <w:t>初旬</w:t>
      </w:r>
    </w:p>
    <w:p w14:paraId="4877D8D8" w14:textId="601DE96B" w:rsidR="00C15D91" w:rsidRPr="002D701E" w:rsidRDefault="00C15D91" w:rsidP="00377FD6">
      <w:pPr>
        <w:ind w:firstLineChars="300" w:firstLine="630"/>
      </w:pPr>
      <w:r w:rsidRPr="002D701E">
        <w:t>(</w:t>
      </w:r>
      <w:r w:rsidR="0039002A" w:rsidRPr="002D701E">
        <w:rPr>
          <w:rFonts w:hint="eastAsia"/>
        </w:rPr>
        <w:t>f</w:t>
      </w:r>
      <w:r w:rsidRPr="002D701E">
        <w:t>)スタッフ証 (片面/1C　サイズ：W92×H92)</w:t>
      </w:r>
      <w:r w:rsidRPr="002D701E">
        <w:tab/>
      </w:r>
      <w:r w:rsidR="00377FD6" w:rsidRPr="002D701E">
        <w:rPr>
          <w:rFonts w:hint="eastAsia"/>
        </w:rPr>
        <w:t xml:space="preserve">            </w:t>
      </w:r>
      <w:r w:rsidRPr="002D701E">
        <w:t>50枚</w:t>
      </w:r>
      <w:r w:rsidRPr="002D701E">
        <w:tab/>
      </w:r>
      <w:r w:rsidR="00385923">
        <w:rPr>
          <w:rFonts w:hint="eastAsia"/>
        </w:rPr>
        <w:t>12</w:t>
      </w:r>
      <w:r w:rsidR="00CE3FF8" w:rsidRPr="002D701E">
        <w:t>月</w:t>
      </w:r>
      <w:r w:rsidR="00CE3FF8">
        <w:rPr>
          <w:rFonts w:hint="eastAsia"/>
        </w:rPr>
        <w:t>初旬</w:t>
      </w:r>
    </w:p>
    <w:p w14:paraId="38C6A4C5" w14:textId="122E317F" w:rsidR="00C15D91" w:rsidRPr="002D701E" w:rsidRDefault="00C82A1B" w:rsidP="002B444A">
      <w:pPr>
        <w:ind w:firstLineChars="300" w:firstLine="630"/>
      </w:pPr>
      <w:r w:rsidRPr="002D701E">
        <w:rPr>
          <w:rFonts w:hint="eastAsia"/>
        </w:rPr>
        <w:t xml:space="preserve">カ　</w:t>
      </w:r>
      <w:r w:rsidR="00C15D91" w:rsidRPr="002D701E">
        <w:t>実施報告書</w:t>
      </w:r>
    </w:p>
    <w:p w14:paraId="37ABEC4A" w14:textId="596D8D73" w:rsidR="00C15D91" w:rsidRPr="002D701E" w:rsidRDefault="00C15D91" w:rsidP="00123C75">
      <w:pPr>
        <w:ind w:firstLineChars="300" w:firstLine="630"/>
      </w:pPr>
      <w:r w:rsidRPr="002D701E">
        <w:t>A4縦/1C 両面24ページ程度</w:t>
      </w:r>
      <w:r w:rsidR="00481878" w:rsidRPr="002D701E">
        <w:rPr>
          <w:rFonts w:hint="eastAsia"/>
        </w:rPr>
        <w:t xml:space="preserve">                            </w:t>
      </w:r>
      <w:r w:rsidRPr="002D701E">
        <w:t>50部</w:t>
      </w:r>
      <w:r w:rsidRPr="002D701E">
        <w:tab/>
      </w:r>
      <w:r w:rsidR="00385923">
        <w:rPr>
          <w:rFonts w:hint="eastAsia"/>
        </w:rPr>
        <w:t xml:space="preserve"> 1</w:t>
      </w:r>
      <w:r w:rsidRPr="002D701E">
        <w:t>月中旬</w:t>
      </w:r>
    </w:p>
    <w:p w14:paraId="59949ABD" w14:textId="38218B80" w:rsidR="00C15D91" w:rsidRPr="002D701E" w:rsidRDefault="00C15D91" w:rsidP="00481878">
      <w:pPr>
        <w:ind w:firstLineChars="300" w:firstLine="630"/>
      </w:pPr>
      <w:r w:rsidRPr="002D701E">
        <w:t>(a)来場者アンケート集計</w:t>
      </w:r>
      <w:r w:rsidRPr="002D701E">
        <w:tab/>
      </w:r>
      <w:r w:rsidR="00481878" w:rsidRPr="002D701E">
        <w:rPr>
          <w:rFonts w:hint="eastAsia"/>
        </w:rPr>
        <w:t xml:space="preserve">                       1</w:t>
      </w:r>
      <w:r w:rsidRPr="002D701E">
        <w:t>,</w:t>
      </w:r>
      <w:r w:rsidR="00481878" w:rsidRPr="002D701E">
        <w:rPr>
          <w:rFonts w:hint="eastAsia"/>
        </w:rPr>
        <w:t>5</w:t>
      </w:r>
      <w:r w:rsidRPr="002D701E">
        <w:t>00人分</w:t>
      </w:r>
      <w:r w:rsidRPr="002D701E">
        <w:tab/>
      </w:r>
      <w:r w:rsidR="00385923">
        <w:rPr>
          <w:rFonts w:hint="eastAsia"/>
        </w:rPr>
        <w:t xml:space="preserve"> </w:t>
      </w:r>
      <w:r w:rsidR="00123C75">
        <w:rPr>
          <w:rFonts w:hint="eastAsia"/>
        </w:rPr>
        <w:t>1</w:t>
      </w:r>
      <w:r w:rsidRPr="002D701E">
        <w:t>月中旬</w:t>
      </w:r>
    </w:p>
    <w:p w14:paraId="350125EB" w14:textId="421B63B1" w:rsidR="00C15D91" w:rsidRPr="002D701E" w:rsidRDefault="00C15D91" w:rsidP="00481878">
      <w:pPr>
        <w:ind w:firstLineChars="300" w:firstLine="630"/>
      </w:pPr>
      <w:r w:rsidRPr="002D701E">
        <w:t>(b)来場者リスト作成</w:t>
      </w:r>
      <w:r w:rsidRPr="002D701E">
        <w:tab/>
      </w:r>
      <w:r w:rsidR="00481878" w:rsidRPr="002D701E">
        <w:rPr>
          <w:rFonts w:hint="eastAsia"/>
        </w:rPr>
        <w:t xml:space="preserve">                       1</w:t>
      </w:r>
      <w:r w:rsidRPr="002D701E">
        <w:t>,500人分</w:t>
      </w:r>
      <w:r w:rsidRPr="002D701E">
        <w:tab/>
      </w:r>
      <w:r w:rsidR="00385923">
        <w:rPr>
          <w:rFonts w:hint="eastAsia"/>
        </w:rPr>
        <w:t xml:space="preserve"> </w:t>
      </w:r>
      <w:r w:rsidR="00123C75">
        <w:rPr>
          <w:rFonts w:hint="eastAsia"/>
        </w:rPr>
        <w:t>1</w:t>
      </w:r>
      <w:r w:rsidRPr="002D701E">
        <w:t>月中旬</w:t>
      </w:r>
    </w:p>
    <w:p w14:paraId="0818795F" w14:textId="4C51DC18" w:rsidR="00C15D91" w:rsidRPr="002D701E" w:rsidRDefault="00C15D91" w:rsidP="00751A23">
      <w:pPr>
        <w:ind w:firstLineChars="300" w:firstLine="630"/>
      </w:pPr>
      <w:r w:rsidRPr="002D701E">
        <w:t>(c)出展者アンケート集計</w:t>
      </w:r>
      <w:r w:rsidRPr="002D701E">
        <w:tab/>
      </w:r>
      <w:r w:rsidR="00481878" w:rsidRPr="002D701E">
        <w:rPr>
          <w:rFonts w:hint="eastAsia"/>
        </w:rPr>
        <w:t xml:space="preserve">　　　　　　　　　　　　　　</w:t>
      </w:r>
      <w:r w:rsidR="00EC24B5">
        <w:rPr>
          <w:rFonts w:hint="eastAsia"/>
        </w:rPr>
        <w:t>80</w:t>
      </w:r>
      <w:r w:rsidRPr="002D701E">
        <w:t>件</w:t>
      </w:r>
      <w:r w:rsidRPr="002D701E">
        <w:tab/>
      </w:r>
      <w:r w:rsidR="00385923">
        <w:rPr>
          <w:rFonts w:hint="eastAsia"/>
        </w:rPr>
        <w:t xml:space="preserve"> </w:t>
      </w:r>
      <w:r w:rsidR="00123C75">
        <w:rPr>
          <w:rFonts w:hint="eastAsia"/>
        </w:rPr>
        <w:t>1</w:t>
      </w:r>
      <w:r w:rsidRPr="002D701E">
        <w:t>月中旬</w:t>
      </w:r>
    </w:p>
    <w:p w14:paraId="2909D82D" w14:textId="2DB45F2C" w:rsidR="00C15D91" w:rsidRPr="002D701E" w:rsidRDefault="00C15D91" w:rsidP="00C15D91">
      <w:r w:rsidRPr="002D701E">
        <w:tab/>
      </w:r>
      <w:r w:rsidR="00481878" w:rsidRPr="002D701E">
        <w:rPr>
          <w:rFonts w:hint="eastAsia"/>
        </w:rPr>
        <w:t xml:space="preserve">　</w:t>
      </w:r>
      <w:r w:rsidRPr="002D701E">
        <w:t>※必要に応じて校正紙を出力し、色味を含め委託者の確認を取る。</w:t>
      </w:r>
    </w:p>
    <w:p w14:paraId="5E9F4CA8" w14:textId="77777777" w:rsidR="00F2699E" w:rsidRPr="002D701E" w:rsidRDefault="00C15D91" w:rsidP="00C15D91">
      <w:r w:rsidRPr="002D701E">
        <w:tab/>
      </w:r>
      <w:r w:rsidR="00481878" w:rsidRPr="002D701E">
        <w:rPr>
          <w:rFonts w:hint="eastAsia"/>
        </w:rPr>
        <w:t xml:space="preserve">　</w:t>
      </w:r>
      <w:r w:rsidRPr="002D701E">
        <w:t>※委託に伴うデザインの版権（著作権）は、委託者に帰属する。また、受託者は</w:t>
      </w:r>
    </w:p>
    <w:p w14:paraId="7C57113D" w14:textId="2750B793" w:rsidR="00C15D91" w:rsidRPr="002D701E" w:rsidRDefault="00C15D91" w:rsidP="00F2699E">
      <w:pPr>
        <w:ind w:firstLineChars="600" w:firstLine="1260"/>
      </w:pPr>
      <w:r w:rsidRPr="002D701E">
        <w:t>著作者人格権を行</w:t>
      </w:r>
      <w:r w:rsidRPr="002D701E">
        <w:rPr>
          <w:rFonts w:hint="eastAsia"/>
        </w:rPr>
        <w:t>使しないものとする</w:t>
      </w:r>
    </w:p>
    <w:p w14:paraId="1BAF85F1" w14:textId="77777777" w:rsidR="00F2699E" w:rsidRPr="002D701E" w:rsidRDefault="00C15D91" w:rsidP="00C15D91">
      <w:r w:rsidRPr="002D701E">
        <w:tab/>
      </w:r>
      <w:r w:rsidR="00F2699E" w:rsidRPr="002D701E">
        <w:rPr>
          <w:rFonts w:hint="eastAsia"/>
        </w:rPr>
        <w:t xml:space="preserve">　</w:t>
      </w:r>
      <w:r w:rsidRPr="002D701E">
        <w:t>※各種印刷原稿をデータ(PDFおよびIllustrator CS5以前のバージョン)として</w:t>
      </w:r>
    </w:p>
    <w:p w14:paraId="333D521D" w14:textId="129C9291" w:rsidR="00C15D91" w:rsidRPr="002D701E" w:rsidRDefault="00C15D91" w:rsidP="00F2699E">
      <w:pPr>
        <w:ind w:firstLineChars="600" w:firstLine="1260"/>
      </w:pPr>
      <w:r w:rsidRPr="002D701E">
        <w:t>も納品する。</w:t>
      </w:r>
    </w:p>
    <w:p w14:paraId="5283ED3D" w14:textId="1C0F96DE" w:rsidR="00C15D91" w:rsidRPr="002D701E" w:rsidRDefault="00C82A1B" w:rsidP="00C82A1B">
      <w:pPr>
        <w:ind w:firstLineChars="200" w:firstLine="420"/>
      </w:pPr>
      <w:r w:rsidRPr="002D701E">
        <w:rPr>
          <w:rFonts w:hint="eastAsia"/>
        </w:rPr>
        <w:t>⑥</w:t>
      </w:r>
      <w:r w:rsidR="00227C86" w:rsidRPr="002D701E">
        <w:rPr>
          <w:rFonts w:hint="eastAsia"/>
        </w:rPr>
        <w:t xml:space="preserve">　</w:t>
      </w:r>
      <w:r w:rsidR="00C15D91" w:rsidRPr="002D701E">
        <w:t>会場設営・構成</w:t>
      </w:r>
    </w:p>
    <w:p w14:paraId="2A311AAC" w14:textId="3070D9CE" w:rsidR="00C15D91" w:rsidRPr="002D701E" w:rsidRDefault="00C82A1B" w:rsidP="00C82A1B">
      <w:pPr>
        <w:ind w:firstLineChars="300" w:firstLine="630"/>
      </w:pPr>
      <w:r w:rsidRPr="002D701E">
        <w:rPr>
          <w:rFonts w:hint="eastAsia"/>
        </w:rPr>
        <w:t xml:space="preserve">ア　</w:t>
      </w:r>
      <w:r w:rsidR="00C15D91" w:rsidRPr="002D701E">
        <w:t>小間装飾委託（電気施工を含む）</w:t>
      </w:r>
    </w:p>
    <w:p w14:paraId="38D90656" w14:textId="60B96169" w:rsidR="00C15D91" w:rsidRPr="002D701E" w:rsidRDefault="006D7C88" w:rsidP="0040146C">
      <w:pPr>
        <w:ind w:firstLineChars="400" w:firstLine="840"/>
        <w:rPr>
          <w:lang w:eastAsia="zh-TW"/>
        </w:rPr>
      </w:pPr>
      <w:r w:rsidRPr="002D701E">
        <w:rPr>
          <w:rFonts w:hint="eastAsia"/>
          <w:lang w:eastAsia="zh-TW"/>
        </w:rPr>
        <w:t xml:space="preserve">A　</w:t>
      </w:r>
      <w:r w:rsidR="00C15D91" w:rsidRPr="002D701E">
        <w:rPr>
          <w:lang w:eastAsia="zh-TW"/>
        </w:rPr>
        <w:t xml:space="preserve">一般小間　</w:t>
      </w:r>
      <w:r w:rsidR="00F62906">
        <w:rPr>
          <w:lang w:eastAsia="zh-TW"/>
        </w:rPr>
        <w:t>8</w:t>
      </w:r>
      <w:r w:rsidR="00C15D91" w:rsidRPr="002D701E">
        <w:rPr>
          <w:lang w:eastAsia="zh-TW"/>
        </w:rPr>
        <w:t>0小間</w:t>
      </w:r>
    </w:p>
    <w:p w14:paraId="0943F730" w14:textId="77777777" w:rsidR="00385923" w:rsidRDefault="00385923" w:rsidP="00385923">
      <w:pPr>
        <w:ind w:firstLineChars="500" w:firstLine="1050"/>
        <w:rPr>
          <w:lang w:eastAsia="zh-TW"/>
        </w:rPr>
      </w:pPr>
      <w:r>
        <w:rPr>
          <w:rFonts w:hint="eastAsia"/>
          <w:lang w:eastAsia="zh-TW"/>
        </w:rPr>
        <w:t>長机（幅1,500</w:t>
      </w:r>
      <w:r>
        <w:rPr>
          <w:lang w:eastAsia="zh-TW"/>
        </w:rPr>
        <w:t>mm</w:t>
      </w:r>
      <w:r>
        <w:rPr>
          <w:rFonts w:hint="eastAsia"/>
          <w:lang w:eastAsia="zh-TW"/>
        </w:rPr>
        <w:t>×奥行600</w:t>
      </w:r>
      <w:r>
        <w:rPr>
          <w:lang w:eastAsia="zh-TW"/>
        </w:rPr>
        <w:t>mm</w:t>
      </w:r>
      <w:r>
        <w:rPr>
          <w:rFonts w:hint="eastAsia"/>
          <w:lang w:eastAsia="zh-TW"/>
        </w:rPr>
        <w:t>×高</w:t>
      </w:r>
      <w:r>
        <w:rPr>
          <w:lang w:eastAsia="zh-TW"/>
        </w:rPr>
        <w:t>700mm</w:t>
      </w:r>
      <w:r>
        <w:rPr>
          <w:rFonts w:hint="eastAsia"/>
          <w:lang w:eastAsia="zh-TW"/>
        </w:rPr>
        <w:t>）</w:t>
      </w:r>
    </w:p>
    <w:p w14:paraId="24262151" w14:textId="536B8206" w:rsidR="00123C75" w:rsidRPr="002D701E" w:rsidRDefault="00385923" w:rsidP="00385923">
      <w:pPr>
        <w:ind w:firstLineChars="500" w:firstLine="1050"/>
      </w:pPr>
      <w:r w:rsidRPr="002D701E">
        <w:rPr>
          <w:rFonts w:hint="eastAsia"/>
          <w:lang w:eastAsia="zh-TW"/>
        </w:rPr>
        <w:t>仕様：</w:t>
      </w:r>
      <w:r w:rsidRPr="002D701E">
        <w:rPr>
          <w:lang w:eastAsia="zh-TW"/>
        </w:rPr>
        <w:t xml:space="preserve">1小間 </w:t>
      </w:r>
      <w:r>
        <w:rPr>
          <w:rFonts w:hint="eastAsia"/>
          <w:lang w:eastAsia="zh-TW"/>
        </w:rPr>
        <w:t>６</w:t>
      </w:r>
      <w:r w:rsidRPr="002D701E">
        <w:rPr>
          <w:lang w:eastAsia="zh-TW"/>
        </w:rPr>
        <w:t>㎡(間口</w:t>
      </w:r>
      <w:r>
        <w:rPr>
          <w:lang w:eastAsia="zh-TW"/>
        </w:rPr>
        <w:t>2.0</w:t>
      </w:r>
      <w:r w:rsidRPr="002D701E">
        <w:rPr>
          <w:lang w:eastAsia="zh-TW"/>
        </w:rPr>
        <w:t>ｍ×奥行3.0ｍ)</w:t>
      </w:r>
    </w:p>
    <w:p w14:paraId="77724EDA" w14:textId="418692F1" w:rsidR="00C15D91" w:rsidRPr="002D701E" w:rsidRDefault="00C15D91" w:rsidP="00C15D91">
      <w:r w:rsidRPr="002D701E">
        <w:rPr>
          <w:lang w:eastAsia="zh-TW"/>
        </w:rPr>
        <w:tab/>
      </w:r>
      <w:r w:rsidRPr="002D701E">
        <w:t>(a)</w:t>
      </w:r>
      <w:r w:rsidR="007B5860" w:rsidRPr="007B5860">
        <w:rPr>
          <w:rFonts w:hint="eastAsia"/>
        </w:rPr>
        <w:t>長机</w:t>
      </w:r>
      <w:r w:rsidR="007B5860" w:rsidRPr="007B5860">
        <w:t>(</w:t>
      </w:r>
      <w:r w:rsidR="00385923">
        <w:rPr>
          <w:rFonts w:hint="eastAsia"/>
        </w:rPr>
        <w:t>100</w:t>
      </w:r>
      <w:r w:rsidR="007B5860" w:rsidRPr="007B5860">
        <w:t>台)・パイプ椅子(</w:t>
      </w:r>
      <w:r w:rsidR="00385923">
        <w:rPr>
          <w:rFonts w:hint="eastAsia"/>
        </w:rPr>
        <w:t>100</w:t>
      </w:r>
      <w:r w:rsidR="007B5860" w:rsidRPr="007B5860">
        <w:t>脚)</w:t>
      </w:r>
    </w:p>
    <w:p w14:paraId="7747EE4A" w14:textId="7EC30A57" w:rsidR="00C15D91" w:rsidRPr="002D701E" w:rsidRDefault="00C15D91" w:rsidP="00C15D91">
      <w:r w:rsidRPr="002D701E">
        <w:tab/>
        <w:t>(b)社名板</w:t>
      </w:r>
    </w:p>
    <w:p w14:paraId="52BD4345" w14:textId="77777777" w:rsidR="00123C75" w:rsidRDefault="00C15D91" w:rsidP="003C471B">
      <w:pPr>
        <w:ind w:firstLineChars="400" w:firstLine="840"/>
      </w:pPr>
      <w:r w:rsidRPr="002D701E">
        <w:t>(c)</w:t>
      </w:r>
      <w:r w:rsidR="007B5860">
        <w:rPr>
          <w:rFonts w:hint="eastAsia"/>
        </w:rPr>
        <w:t>デジタルサイネージ</w:t>
      </w:r>
      <w:r w:rsidR="00123C75">
        <w:rPr>
          <w:rFonts w:hint="eastAsia"/>
        </w:rPr>
        <w:t>80台</w:t>
      </w:r>
    </w:p>
    <w:p w14:paraId="65F6F641" w14:textId="6744BAC0" w:rsidR="003C471B" w:rsidRPr="002D701E" w:rsidRDefault="007B5860" w:rsidP="00123C75">
      <w:pPr>
        <w:ind w:firstLineChars="500" w:firstLine="1050"/>
      </w:pPr>
      <w:r>
        <w:rPr>
          <w:rFonts w:hint="eastAsia"/>
        </w:rPr>
        <w:t>（</w:t>
      </w:r>
      <w:r>
        <w:t>43</w:t>
      </w:r>
      <w:r>
        <w:rPr>
          <w:rFonts w:hint="eastAsia"/>
        </w:rPr>
        <w:t>インチモニター</w:t>
      </w:r>
      <w:r w:rsidR="00A535A3">
        <w:rPr>
          <w:rFonts w:hint="eastAsia"/>
        </w:rPr>
        <w:t>＆自立台</w:t>
      </w:r>
      <w:r w:rsidR="0055768F">
        <w:rPr>
          <w:rFonts w:hint="eastAsia"/>
        </w:rPr>
        <w:t>、再生機、</w:t>
      </w:r>
      <w:r w:rsidR="003C471B">
        <w:rPr>
          <w:rFonts w:hint="eastAsia"/>
        </w:rPr>
        <w:t>動画データ制作</w:t>
      </w:r>
      <w:r>
        <w:rPr>
          <w:rFonts w:hint="eastAsia"/>
        </w:rPr>
        <w:t>）</w:t>
      </w:r>
      <w:r w:rsidR="003C471B" w:rsidRPr="002D701E">
        <w:t xml:space="preserve"> </w:t>
      </w:r>
    </w:p>
    <w:p w14:paraId="3E7D5FC5" w14:textId="57AFCF50" w:rsidR="00C15D91" w:rsidRPr="002D701E" w:rsidRDefault="00C15D91" w:rsidP="003C471B">
      <w:pPr>
        <w:ind w:firstLineChars="400" w:firstLine="840"/>
      </w:pPr>
      <w:r w:rsidRPr="002D701E">
        <w:t>(f)電源</w:t>
      </w:r>
      <w:r w:rsidR="00385923" w:rsidRPr="002D701E">
        <w:t>(AC100V2口/15A</w:t>
      </w:r>
      <w:r w:rsidR="00385923">
        <w:rPr>
          <w:rFonts w:hint="eastAsia"/>
        </w:rPr>
        <w:t>を40箇所</w:t>
      </w:r>
      <w:r w:rsidR="00385923" w:rsidRPr="002D701E">
        <w:t>)</w:t>
      </w:r>
    </w:p>
    <w:p w14:paraId="118BD650" w14:textId="77777777" w:rsidR="00EB7117" w:rsidRPr="002D701E" w:rsidRDefault="00C15D91" w:rsidP="00D0496F">
      <w:pPr>
        <w:ind w:firstLineChars="400" w:firstLine="840"/>
      </w:pPr>
      <w:r w:rsidRPr="002D701E">
        <w:t>B</w:t>
      </w:r>
      <w:r w:rsidR="00EB7117" w:rsidRPr="002D701E">
        <w:rPr>
          <w:rFonts w:hint="eastAsia"/>
        </w:rPr>
        <w:t xml:space="preserve">　</w:t>
      </w:r>
      <w:r w:rsidRPr="002D701E">
        <w:t>アンケート記載台（5名程度が同時記入可能なもの）・回収ボックスの設営</w:t>
      </w:r>
    </w:p>
    <w:p w14:paraId="5D0CD43D" w14:textId="30D56FB8" w:rsidR="00C15D91" w:rsidRPr="002D701E" w:rsidRDefault="00123C75" w:rsidP="00D0496F">
      <w:pPr>
        <w:ind w:firstLineChars="400" w:firstLine="840"/>
      </w:pPr>
      <w:r>
        <w:rPr>
          <w:rFonts w:hint="eastAsia"/>
        </w:rPr>
        <w:t>C</w:t>
      </w:r>
      <w:r w:rsidR="00C15D91" w:rsidRPr="002D701E">
        <w:t xml:space="preserve"> 会場案内図</w:t>
      </w:r>
    </w:p>
    <w:p w14:paraId="50370E23" w14:textId="3362E3A1" w:rsidR="00C15D91" w:rsidRPr="002D701E" w:rsidRDefault="00C15D91" w:rsidP="006E7FAC">
      <w:pPr>
        <w:ind w:firstLineChars="400" w:firstLine="840"/>
      </w:pPr>
      <w:r w:rsidRPr="002D701E">
        <w:t>(a)Ｗ:1.1ｍ、Ｈ:0.6ｍ程度、４Ｃのサインを２枚（会場内外に１枚ずつ掲示）</w:t>
      </w:r>
    </w:p>
    <w:p w14:paraId="5B00FF87" w14:textId="6A4EB39A" w:rsidR="006F4784" w:rsidRPr="002D701E" w:rsidRDefault="00123C75" w:rsidP="00D0496F">
      <w:pPr>
        <w:ind w:firstLineChars="400" w:firstLine="840"/>
      </w:pPr>
      <w:r>
        <w:rPr>
          <w:rFonts w:hint="eastAsia"/>
        </w:rPr>
        <w:t>D</w:t>
      </w:r>
      <w:r w:rsidR="006F4784" w:rsidRPr="002D701E">
        <w:rPr>
          <w:rFonts w:hint="eastAsia"/>
        </w:rPr>
        <w:t xml:space="preserve">　</w:t>
      </w:r>
      <w:r w:rsidR="00C15D91" w:rsidRPr="002D701E">
        <w:t>スケジュール表</w:t>
      </w:r>
    </w:p>
    <w:p w14:paraId="340E212A" w14:textId="44CF2D13" w:rsidR="00C15D91" w:rsidRPr="002D701E" w:rsidRDefault="00C15D91" w:rsidP="006E7FAC">
      <w:pPr>
        <w:ind w:firstLineChars="400" w:firstLine="840"/>
      </w:pPr>
      <w:r w:rsidRPr="002D701E">
        <w:t>(a)Ｗ: 1.1ｍ、Ｈ:0.6ｍ程度、４Ｃのサインを２枚（会場内外に１枚ずつ掲示）</w:t>
      </w:r>
    </w:p>
    <w:p w14:paraId="1D1B0687" w14:textId="53FE955F" w:rsidR="00C15D91" w:rsidRPr="002D701E" w:rsidRDefault="00123C75" w:rsidP="00D0496F">
      <w:pPr>
        <w:ind w:firstLineChars="400" w:firstLine="840"/>
      </w:pPr>
      <w:r>
        <w:rPr>
          <w:rFonts w:hint="eastAsia"/>
        </w:rPr>
        <w:t>E</w:t>
      </w:r>
      <w:r w:rsidR="006F4784" w:rsidRPr="002D701E">
        <w:rPr>
          <w:rFonts w:hint="eastAsia"/>
        </w:rPr>
        <w:t xml:space="preserve">　</w:t>
      </w:r>
      <w:r w:rsidR="00C15D91" w:rsidRPr="002D701E">
        <w:t>出展者プレゼンテーションスケジュール表</w:t>
      </w:r>
    </w:p>
    <w:p w14:paraId="30D61A59" w14:textId="2AE100A5" w:rsidR="00C15D91" w:rsidRPr="002D701E" w:rsidRDefault="00C15D91" w:rsidP="006E7FAC">
      <w:pPr>
        <w:ind w:firstLineChars="400" w:firstLine="840"/>
      </w:pPr>
      <w:r w:rsidRPr="002D701E">
        <w:t>(a)Ｗ:0.5ｍ、H:1m程度、４Ｃのサインを２枚（会場内外に１枚ずつ掲示）</w:t>
      </w:r>
    </w:p>
    <w:p w14:paraId="20BD8FBE" w14:textId="2A88466D" w:rsidR="00C15D91" w:rsidRPr="002D701E" w:rsidRDefault="00123C75" w:rsidP="00D0496F">
      <w:pPr>
        <w:ind w:firstLineChars="400" w:firstLine="840"/>
      </w:pPr>
      <w:r>
        <w:rPr>
          <w:rFonts w:hint="eastAsia"/>
        </w:rPr>
        <w:t>F</w:t>
      </w:r>
      <w:r w:rsidR="006F4784" w:rsidRPr="002D701E">
        <w:rPr>
          <w:rFonts w:hint="eastAsia"/>
        </w:rPr>
        <w:t xml:space="preserve">　</w:t>
      </w:r>
      <w:r w:rsidR="00073BF9" w:rsidRPr="002D701E">
        <w:rPr>
          <w:rFonts w:hint="eastAsia"/>
        </w:rPr>
        <w:t>会場の分野・ゾーニング装飾</w:t>
      </w:r>
    </w:p>
    <w:p w14:paraId="6F8C92EA" w14:textId="77777777" w:rsidR="00FB36ED" w:rsidRPr="002D701E" w:rsidRDefault="00FB36ED" w:rsidP="00FB36ED">
      <w:r w:rsidRPr="002D701E">
        <w:rPr>
          <w:rFonts w:hint="eastAsia"/>
        </w:rPr>
        <w:t xml:space="preserve">　　　　</w:t>
      </w:r>
      <w:r w:rsidRPr="002D701E">
        <w:t>(a)会場の分野・ゾーンがひと目でわかり、会場内の移動・回遊において来場者の</w:t>
      </w:r>
    </w:p>
    <w:p w14:paraId="5F6BBE91" w14:textId="5D90EBD9" w:rsidR="00C15D91" w:rsidRPr="00FE2F7D" w:rsidRDefault="00FB36ED" w:rsidP="00FE2F7D">
      <w:pPr>
        <w:ind w:leftChars="550" w:left="1155"/>
        <w:rPr>
          <w:strike/>
          <w:color w:val="EE0000"/>
        </w:rPr>
      </w:pPr>
      <w:r w:rsidRPr="002D701E">
        <w:t>利便性を向上させるのぼり旗（W１ｍ×H3ｍ程度両面20面）もしくは同様</w:t>
      </w:r>
      <w:r w:rsidRPr="002D701E">
        <w:rPr>
          <w:rFonts w:hint="eastAsia"/>
        </w:rPr>
        <w:t>の効果が期待できる</w:t>
      </w:r>
      <w:r w:rsidRPr="002D701E">
        <w:t>デジタルサイネージサイン</w:t>
      </w:r>
    </w:p>
    <w:p w14:paraId="437AAD06" w14:textId="7E88EC9A" w:rsidR="00C15D91" w:rsidRPr="002D701E" w:rsidRDefault="00C93A37" w:rsidP="00197E6B">
      <w:pPr>
        <w:ind w:firstLineChars="300" w:firstLine="630"/>
      </w:pPr>
      <w:r>
        <w:rPr>
          <w:rFonts w:hint="eastAsia"/>
        </w:rPr>
        <w:t>イ</w:t>
      </w:r>
      <w:r w:rsidR="00197E6B" w:rsidRPr="002D701E">
        <w:rPr>
          <w:rFonts w:hint="eastAsia"/>
        </w:rPr>
        <w:t xml:space="preserve">　</w:t>
      </w:r>
      <w:r w:rsidR="00C15D91" w:rsidRPr="002D701E">
        <w:t>備品・物品の確保・搬出入・設営等</w:t>
      </w:r>
    </w:p>
    <w:p w14:paraId="544C8BAE" w14:textId="1C01FBEA" w:rsidR="00C15D91" w:rsidRPr="002D701E" w:rsidRDefault="00C15D91" w:rsidP="00197E6B">
      <w:pPr>
        <w:ind w:leftChars="400" w:left="1050" w:hangingChars="100" w:hanging="210"/>
      </w:pPr>
      <w:r w:rsidRPr="002D701E">
        <w:t>※会場構成(設営)は、廃棄物の省力化に努める仕様とし、リサイクル品を活用すると共に、魅力ある会場デザインを確保し、調和を図ること。</w:t>
      </w:r>
    </w:p>
    <w:p w14:paraId="17977D83" w14:textId="078F9319" w:rsidR="00C15D91" w:rsidRPr="002D701E" w:rsidRDefault="00C15D91" w:rsidP="00197E6B">
      <w:pPr>
        <w:ind w:firstLineChars="400" w:firstLine="840"/>
      </w:pPr>
      <w:r w:rsidRPr="002D701E">
        <w:lastRenderedPageBreak/>
        <w:t>※設営・作業を行う者はヘルメットを着用し、安全作業・事故防止に努めること。</w:t>
      </w:r>
    </w:p>
    <w:p w14:paraId="1544B2E4" w14:textId="2A0AD763" w:rsidR="0085120B" w:rsidRPr="002D701E" w:rsidRDefault="00C15D91" w:rsidP="00197E6B">
      <w:pPr>
        <w:ind w:firstLineChars="400" w:firstLine="840"/>
      </w:pPr>
      <w:r w:rsidRPr="002D701E">
        <w:t>※施設の保全に努め、設営・撤去後は原状復帰すること。破損や汚れが生じ、原状</w:t>
      </w:r>
    </w:p>
    <w:p w14:paraId="29B6C243" w14:textId="72A73FBA" w:rsidR="00C15D91" w:rsidRPr="002D701E" w:rsidRDefault="00C15D91" w:rsidP="00197E6B">
      <w:pPr>
        <w:ind w:firstLineChars="500" w:firstLine="1050"/>
      </w:pPr>
      <w:r w:rsidRPr="002D701E">
        <w:t>復帰に費用が発生した場合はその費用を負担すること。</w:t>
      </w:r>
    </w:p>
    <w:p w14:paraId="2AE606D3" w14:textId="11A98D0D" w:rsidR="0085120B" w:rsidRPr="002D701E" w:rsidRDefault="00197E6B" w:rsidP="00197E6B">
      <w:pPr>
        <w:ind w:leftChars="300" w:left="840" w:hangingChars="100" w:hanging="210"/>
      </w:pPr>
      <w:r w:rsidRPr="002D701E">
        <w:rPr>
          <w:rFonts w:hint="eastAsia"/>
        </w:rPr>
        <w:t xml:space="preserve">エ　</w:t>
      </w:r>
      <w:r w:rsidR="00C15D91" w:rsidRPr="002D701E">
        <w:t>出展者に対する備品の貸出し及び小間内設備/装飾の補助（ベルクロテープ、チェーン貸出は無</w:t>
      </w:r>
      <w:r w:rsidR="00C15D91" w:rsidRPr="002D701E">
        <w:rPr>
          <w:rFonts w:hint="eastAsia"/>
        </w:rPr>
        <w:t>償とする）</w:t>
      </w:r>
    </w:p>
    <w:p w14:paraId="17F0C54A" w14:textId="1D1B839D" w:rsidR="00C15D91" w:rsidRPr="002D701E" w:rsidRDefault="00197E6B" w:rsidP="00197E6B">
      <w:pPr>
        <w:ind w:firstLineChars="200" w:firstLine="420"/>
      </w:pPr>
      <w:r w:rsidRPr="002D701E">
        <w:rPr>
          <w:rFonts w:hint="eastAsia"/>
        </w:rPr>
        <w:t>⑦</w:t>
      </w:r>
      <w:r w:rsidR="00227C86" w:rsidRPr="002D701E">
        <w:rPr>
          <w:rFonts w:hint="eastAsia"/>
        </w:rPr>
        <w:t xml:space="preserve">　</w:t>
      </w:r>
      <w:r w:rsidR="00C15D91" w:rsidRPr="002D701E">
        <w:t xml:space="preserve">運営に関する業務(イベント全体の運営) </w:t>
      </w:r>
    </w:p>
    <w:p w14:paraId="0ACD6E3E" w14:textId="663DC0B7" w:rsidR="00C15D91" w:rsidRPr="002D701E" w:rsidRDefault="00197E6B" w:rsidP="00197E6B">
      <w:pPr>
        <w:ind w:firstLineChars="300" w:firstLine="630"/>
      </w:pPr>
      <w:r w:rsidRPr="002D701E">
        <w:rPr>
          <w:rFonts w:hint="eastAsia"/>
        </w:rPr>
        <w:t xml:space="preserve">ア　</w:t>
      </w:r>
      <w:r w:rsidR="00C15D91" w:rsidRPr="002D701E">
        <w:t>統括ディレクター(</w:t>
      </w:r>
      <w:r w:rsidR="001B74B7" w:rsidRPr="002D701E">
        <w:rPr>
          <w:rFonts w:hint="eastAsia"/>
        </w:rPr>
        <w:t>１</w:t>
      </w:r>
      <w:r w:rsidR="00C15D91" w:rsidRPr="002D701E">
        <w:t>名)×２日間（会期前日も含む）</w:t>
      </w:r>
    </w:p>
    <w:p w14:paraId="060B0982" w14:textId="63441A40" w:rsidR="00C15D91" w:rsidRPr="002D701E" w:rsidRDefault="00197E6B" w:rsidP="00197E6B">
      <w:pPr>
        <w:ind w:firstLineChars="300" w:firstLine="630"/>
      </w:pPr>
      <w:r w:rsidRPr="002D701E">
        <w:rPr>
          <w:rFonts w:hint="eastAsia"/>
        </w:rPr>
        <w:t xml:space="preserve">イ　</w:t>
      </w:r>
      <w:r w:rsidR="00C15D91" w:rsidRPr="002D701E">
        <w:t>受付・案内ディレクター(</w:t>
      </w:r>
      <w:r w:rsidR="001B74B7" w:rsidRPr="002D701E">
        <w:rPr>
          <w:rFonts w:hint="eastAsia"/>
        </w:rPr>
        <w:t>１</w:t>
      </w:r>
      <w:r w:rsidR="00C15D91" w:rsidRPr="002D701E">
        <w:t>名)×２日間（会期前日も含む）</w:t>
      </w:r>
    </w:p>
    <w:p w14:paraId="7078708D" w14:textId="17CA33A9" w:rsidR="00C15D91" w:rsidRPr="002D701E" w:rsidRDefault="00197E6B" w:rsidP="00197E6B">
      <w:pPr>
        <w:ind w:firstLineChars="300" w:firstLine="630"/>
      </w:pPr>
      <w:r w:rsidRPr="002D701E">
        <w:rPr>
          <w:rFonts w:hint="eastAsia"/>
        </w:rPr>
        <w:t xml:space="preserve">ウ　</w:t>
      </w:r>
      <w:r w:rsidR="00C15D91" w:rsidRPr="002D701E">
        <w:t>清掃およびごみ処分</w:t>
      </w:r>
    </w:p>
    <w:p w14:paraId="5782D77E" w14:textId="2D661596" w:rsidR="00C15D91" w:rsidRPr="002D701E" w:rsidRDefault="00C15D91" w:rsidP="001B74B7">
      <w:pPr>
        <w:ind w:firstLineChars="400" w:firstLine="840"/>
      </w:pPr>
      <w:r w:rsidRPr="002D701E">
        <w:t>(a)清掃は、会期中及び搬出後行う。</w:t>
      </w:r>
    </w:p>
    <w:p w14:paraId="5191E9CB" w14:textId="243914DA" w:rsidR="00C15D91" w:rsidRPr="002D701E" w:rsidRDefault="00C15D91" w:rsidP="00C15D91">
      <w:r w:rsidRPr="002D701E">
        <w:tab/>
        <w:t>(b)ごみ処分については、運搬処分費を含む。</w:t>
      </w:r>
    </w:p>
    <w:p w14:paraId="65C2F599" w14:textId="7F9EB5ED" w:rsidR="00C15D91" w:rsidRPr="002D701E" w:rsidRDefault="00197E6B" w:rsidP="00197E6B">
      <w:pPr>
        <w:ind w:firstLineChars="300" w:firstLine="630"/>
      </w:pPr>
      <w:r w:rsidRPr="002D701E">
        <w:rPr>
          <w:rFonts w:hint="eastAsia"/>
        </w:rPr>
        <w:t xml:space="preserve">エ　</w:t>
      </w:r>
      <w:r w:rsidR="00C15D91" w:rsidRPr="002D701E">
        <w:t>出展者用及び来場者用アンケートの作成・配布・回収・集計等</w:t>
      </w:r>
    </w:p>
    <w:p w14:paraId="0354DB28" w14:textId="102A2CEE" w:rsidR="00C15D91" w:rsidRPr="002D701E" w:rsidRDefault="00197E6B" w:rsidP="00197E6B">
      <w:pPr>
        <w:ind w:firstLineChars="300" w:firstLine="630"/>
      </w:pPr>
      <w:r w:rsidRPr="002D701E">
        <w:rPr>
          <w:rFonts w:hint="eastAsia"/>
        </w:rPr>
        <w:t xml:space="preserve">オ　</w:t>
      </w:r>
      <w:r w:rsidR="00C15D91" w:rsidRPr="002D701E">
        <w:t>出展者搬入時受付（出展者証の配布、机・イス・貸出し備品などの確認）</w:t>
      </w:r>
    </w:p>
    <w:p w14:paraId="69684893" w14:textId="7856FB14" w:rsidR="00C15D91" w:rsidRPr="002D701E" w:rsidRDefault="00197E6B" w:rsidP="00197E6B">
      <w:pPr>
        <w:ind w:firstLineChars="300" w:firstLine="630"/>
      </w:pPr>
      <w:r w:rsidRPr="002D701E">
        <w:rPr>
          <w:rFonts w:hint="eastAsia"/>
        </w:rPr>
        <w:t xml:space="preserve">カ　</w:t>
      </w:r>
      <w:r w:rsidR="00C15D91" w:rsidRPr="002D701E">
        <w:t>文房具類の用意（養生テープ、アンケート記載用ペン等）</w:t>
      </w:r>
    </w:p>
    <w:p w14:paraId="60B50E56" w14:textId="5F822780" w:rsidR="00C15D91" w:rsidRPr="002D701E" w:rsidRDefault="00197E6B" w:rsidP="00197E6B">
      <w:pPr>
        <w:ind w:firstLineChars="300" w:firstLine="630"/>
      </w:pPr>
      <w:r w:rsidRPr="002D701E">
        <w:rPr>
          <w:rFonts w:hint="eastAsia"/>
        </w:rPr>
        <w:t xml:space="preserve">キ　</w:t>
      </w:r>
      <w:r w:rsidR="00C15D91" w:rsidRPr="002D701E">
        <w:t>併催イベントの実施（特別講演・表彰式・集客イベント等）</w:t>
      </w:r>
    </w:p>
    <w:p w14:paraId="1CF3EF68" w14:textId="6A05BA7C" w:rsidR="00C15D91" w:rsidRPr="002D701E" w:rsidRDefault="00C15D91" w:rsidP="006E7FAC">
      <w:pPr>
        <w:ind w:firstLineChars="400" w:firstLine="840"/>
      </w:pPr>
      <w:r w:rsidRPr="002D701E">
        <w:t>(a)司会者（1名）</w:t>
      </w:r>
    </w:p>
    <w:p w14:paraId="55342D6A" w14:textId="78D01ABC" w:rsidR="00C15D91" w:rsidRPr="002D701E" w:rsidRDefault="00C15D91" w:rsidP="006E7FAC">
      <w:pPr>
        <w:ind w:firstLineChars="400" w:firstLine="840"/>
      </w:pPr>
      <w:r w:rsidRPr="002D701E">
        <w:t>(b)音響スタッフ（1名）</w:t>
      </w:r>
    </w:p>
    <w:p w14:paraId="4DBF2408" w14:textId="629E8984" w:rsidR="00C15D91" w:rsidRPr="002D701E" w:rsidRDefault="00C15D91" w:rsidP="006E7FAC">
      <w:pPr>
        <w:ind w:firstLineChars="400" w:firstLine="840"/>
      </w:pPr>
      <w:r w:rsidRPr="002D701E">
        <w:t>(c)進行管理ディレクター（1名）</w:t>
      </w:r>
    </w:p>
    <w:p w14:paraId="38D62FA8" w14:textId="42F006B2" w:rsidR="00C15D91" w:rsidRPr="002D701E" w:rsidRDefault="00197E6B" w:rsidP="00197E6B">
      <w:pPr>
        <w:ind w:firstLineChars="300" w:firstLine="630"/>
      </w:pPr>
      <w:r w:rsidRPr="002D701E">
        <w:rPr>
          <w:rFonts w:hint="eastAsia"/>
        </w:rPr>
        <w:t xml:space="preserve">ク　</w:t>
      </w:r>
      <w:r w:rsidR="00C15D91" w:rsidRPr="002D701E">
        <w:rPr>
          <w:rFonts w:hint="eastAsia"/>
        </w:rPr>
        <w:t>会場警備との連携</w:t>
      </w:r>
    </w:p>
    <w:p w14:paraId="0BEF1754" w14:textId="16D96F9F" w:rsidR="00C15D91" w:rsidRPr="002D701E" w:rsidRDefault="00C15D91" w:rsidP="00C15D91">
      <w:r w:rsidRPr="002D701E">
        <w:rPr>
          <w:rFonts w:hint="eastAsia"/>
        </w:rPr>
        <w:t xml:space="preserve">　　</w:t>
      </w:r>
      <w:r w:rsidR="006E7FAC" w:rsidRPr="002D701E">
        <w:rPr>
          <w:rFonts w:hint="eastAsia"/>
        </w:rPr>
        <w:t xml:space="preserve">    </w:t>
      </w:r>
      <w:r w:rsidRPr="002D701E">
        <w:t>(a)委託者が別途委託する警備業者と連携する。</w:t>
      </w:r>
    </w:p>
    <w:p w14:paraId="6E5E9614" w14:textId="262752C2" w:rsidR="00C15D91" w:rsidRPr="002D701E" w:rsidRDefault="009A56F7" w:rsidP="009A56F7">
      <w:pPr>
        <w:ind w:firstLineChars="200" w:firstLine="420"/>
      </w:pPr>
      <w:r w:rsidRPr="002D701E">
        <w:rPr>
          <w:rFonts w:hint="eastAsia"/>
        </w:rPr>
        <w:t xml:space="preserve">⑧　</w:t>
      </w:r>
      <w:r w:rsidR="00C15D91" w:rsidRPr="002D701E">
        <w:t>特設ウェブサイト及び各WEBシステムの製作・更新等に関する業務</w:t>
      </w:r>
    </w:p>
    <w:p w14:paraId="3DB06FAE" w14:textId="061CB985" w:rsidR="00C15D91" w:rsidRPr="002D701E" w:rsidRDefault="009A56F7" w:rsidP="009A56F7">
      <w:pPr>
        <w:ind w:firstLineChars="300" w:firstLine="630"/>
      </w:pPr>
      <w:r w:rsidRPr="002D701E">
        <w:rPr>
          <w:rFonts w:hint="eastAsia"/>
        </w:rPr>
        <w:t xml:space="preserve">ア　</w:t>
      </w:r>
      <w:r w:rsidR="00C15D91" w:rsidRPr="002D701E">
        <w:t>特設ウェブサイトの制作</w:t>
      </w:r>
    </w:p>
    <w:p w14:paraId="34B94E23" w14:textId="3FEB7A49" w:rsidR="00C15D91" w:rsidRPr="002D701E" w:rsidRDefault="009A56F7" w:rsidP="009A56F7">
      <w:pPr>
        <w:ind w:firstLineChars="400" w:firstLine="840"/>
      </w:pPr>
      <w:r w:rsidRPr="002D701E">
        <w:t>(a)</w:t>
      </w:r>
      <w:r w:rsidR="00C15D91" w:rsidRPr="002D701E">
        <w:rPr>
          <w:rFonts w:hint="eastAsia"/>
        </w:rPr>
        <w:t>特設ウェブサイトの構成については、以下を想定する。</w:t>
      </w:r>
    </w:p>
    <w:p w14:paraId="43F76C15" w14:textId="47BF135E" w:rsidR="00C15D91" w:rsidRPr="002D701E" w:rsidRDefault="00C15D91" w:rsidP="00C15D91">
      <w:r w:rsidRPr="002D701E">
        <w:rPr>
          <w:rFonts w:hint="eastAsia"/>
        </w:rPr>
        <w:t xml:space="preserve">　　</w:t>
      </w:r>
      <w:r w:rsidR="006E7FAC" w:rsidRPr="002D701E">
        <w:rPr>
          <w:rFonts w:hint="eastAsia"/>
        </w:rPr>
        <w:t xml:space="preserve">　</w:t>
      </w:r>
      <w:r w:rsidR="009A56F7" w:rsidRPr="002D701E">
        <w:rPr>
          <w:rFonts w:hint="eastAsia"/>
        </w:rPr>
        <w:t xml:space="preserve">　</w:t>
      </w:r>
      <w:r w:rsidRPr="002D701E">
        <w:rPr>
          <w:rFonts w:hint="eastAsia"/>
        </w:rPr>
        <w:t>・</w:t>
      </w:r>
      <w:r w:rsidRPr="002D701E">
        <w:t>HOME</w:t>
      </w:r>
    </w:p>
    <w:p w14:paraId="05FA3388" w14:textId="77777777" w:rsidR="00C15D91" w:rsidRPr="002D701E" w:rsidRDefault="00C15D91" w:rsidP="009A56F7">
      <w:pPr>
        <w:ind w:firstLineChars="400" w:firstLine="840"/>
      </w:pPr>
      <w:r w:rsidRPr="002D701E">
        <w:rPr>
          <w:rFonts w:hint="eastAsia"/>
        </w:rPr>
        <w:t>・出展者一覧</w:t>
      </w:r>
    </w:p>
    <w:p w14:paraId="6A9789F9" w14:textId="77777777" w:rsidR="00C15D91" w:rsidRPr="002D701E" w:rsidRDefault="00C15D91" w:rsidP="009A56F7">
      <w:pPr>
        <w:ind w:firstLineChars="400" w:firstLine="840"/>
      </w:pPr>
      <w:r w:rsidRPr="002D701E">
        <w:rPr>
          <w:rFonts w:hint="eastAsia"/>
        </w:rPr>
        <w:t>・特別講演</w:t>
      </w:r>
    </w:p>
    <w:p w14:paraId="5294FDAE" w14:textId="77777777" w:rsidR="00C15D91" w:rsidRPr="002D701E" w:rsidRDefault="00C15D91" w:rsidP="009A56F7">
      <w:pPr>
        <w:ind w:firstLineChars="400" w:firstLine="840"/>
      </w:pPr>
      <w:r w:rsidRPr="002D701E">
        <w:rPr>
          <w:rFonts w:hint="eastAsia"/>
        </w:rPr>
        <w:t>・出展者プレゼンテーション</w:t>
      </w:r>
    </w:p>
    <w:p w14:paraId="38D4EF74" w14:textId="77777777" w:rsidR="00C15D91" w:rsidRPr="002D701E" w:rsidRDefault="00C15D91" w:rsidP="009A56F7">
      <w:pPr>
        <w:ind w:firstLineChars="400" w:firstLine="840"/>
      </w:pPr>
      <w:r w:rsidRPr="002D701E">
        <w:rPr>
          <w:rFonts w:hint="eastAsia"/>
        </w:rPr>
        <w:t>・併催イベント</w:t>
      </w:r>
    </w:p>
    <w:p w14:paraId="5BF2F68D" w14:textId="77777777" w:rsidR="00C15D91" w:rsidRPr="002D701E" w:rsidRDefault="00C15D91" w:rsidP="009A56F7">
      <w:pPr>
        <w:ind w:firstLineChars="400" w:firstLine="840"/>
      </w:pPr>
      <w:r w:rsidRPr="002D701E">
        <w:rPr>
          <w:rFonts w:hint="eastAsia"/>
        </w:rPr>
        <w:t>・会場図</w:t>
      </w:r>
    </w:p>
    <w:p w14:paraId="12E96F05" w14:textId="77777777" w:rsidR="00C15D91" w:rsidRPr="002D701E" w:rsidRDefault="00C15D91" w:rsidP="009A56F7">
      <w:pPr>
        <w:ind w:firstLineChars="400" w:firstLine="840"/>
      </w:pPr>
      <w:r w:rsidRPr="002D701E">
        <w:rPr>
          <w:rFonts w:hint="eastAsia"/>
        </w:rPr>
        <w:t>・招待券</w:t>
      </w:r>
    </w:p>
    <w:p w14:paraId="2054C698" w14:textId="6615EE0C" w:rsidR="00C15D91" w:rsidRPr="002D701E" w:rsidRDefault="00C15D91" w:rsidP="009A56F7">
      <w:pPr>
        <w:tabs>
          <w:tab w:val="left" w:pos="1710"/>
        </w:tabs>
        <w:ind w:firstLineChars="400" w:firstLine="840"/>
      </w:pPr>
      <w:r w:rsidRPr="002D701E">
        <w:rPr>
          <w:rFonts w:hint="eastAsia"/>
        </w:rPr>
        <w:t>・アクセス</w:t>
      </w:r>
      <w:r w:rsidR="00477CAF" w:rsidRPr="002D701E">
        <w:tab/>
      </w:r>
    </w:p>
    <w:p w14:paraId="6739303F" w14:textId="61D14C77" w:rsidR="00477CAF" w:rsidRPr="002D701E" w:rsidRDefault="00477CAF" w:rsidP="009A56F7">
      <w:pPr>
        <w:ind w:left="1050" w:hangingChars="500" w:hanging="1050"/>
      </w:pPr>
      <w:r w:rsidRPr="002D701E">
        <w:rPr>
          <w:rFonts w:hint="eastAsia"/>
        </w:rPr>
        <w:t xml:space="preserve">　</w:t>
      </w:r>
      <w:r w:rsidR="009A56F7" w:rsidRPr="002D701E">
        <w:rPr>
          <w:rFonts w:hint="eastAsia"/>
        </w:rPr>
        <w:t xml:space="preserve">　　　</w:t>
      </w:r>
      <w:r w:rsidRPr="002D701E">
        <w:rPr>
          <w:rFonts w:hint="eastAsia"/>
        </w:rPr>
        <w:t>※更新作業について、受託者は委託者の指示があった場合、その都度、迅速に対応する</w:t>
      </w:r>
      <w:r w:rsidR="009A56F7" w:rsidRPr="002D701E">
        <w:rPr>
          <w:rFonts w:hint="eastAsia"/>
        </w:rPr>
        <w:t>。</w:t>
      </w:r>
    </w:p>
    <w:p w14:paraId="5C141048" w14:textId="74D6D3A2" w:rsidR="00C15D91" w:rsidRPr="002D701E" w:rsidRDefault="009A56F7" w:rsidP="009A56F7">
      <w:pPr>
        <w:ind w:firstLineChars="400" w:firstLine="840"/>
      </w:pPr>
      <w:r w:rsidRPr="002D701E">
        <w:t>(b)</w:t>
      </w:r>
      <w:r w:rsidR="00C15D91" w:rsidRPr="002D701E">
        <w:rPr>
          <w:rFonts w:hint="eastAsia"/>
        </w:rPr>
        <w:t>バナーロゴを下記３種類作成すること。</w:t>
      </w:r>
    </w:p>
    <w:p w14:paraId="08C171E7" w14:textId="77777777" w:rsidR="00C15D91" w:rsidRPr="002D701E" w:rsidRDefault="00C15D91" w:rsidP="009A56F7">
      <w:pPr>
        <w:ind w:firstLineChars="400" w:firstLine="840"/>
      </w:pPr>
      <w:r w:rsidRPr="002D701E">
        <w:rPr>
          <w:rFonts w:hint="eastAsia"/>
        </w:rPr>
        <w:t>・</w:t>
      </w:r>
      <w:r w:rsidRPr="002D701E">
        <w:t>960×280ピクセル</w:t>
      </w:r>
    </w:p>
    <w:p w14:paraId="003B52EF" w14:textId="77777777" w:rsidR="00C15D91" w:rsidRPr="002D701E" w:rsidRDefault="00C15D91" w:rsidP="009A56F7">
      <w:pPr>
        <w:ind w:firstLineChars="400" w:firstLine="840"/>
      </w:pPr>
      <w:r w:rsidRPr="002D701E">
        <w:rPr>
          <w:rFonts w:hint="eastAsia"/>
        </w:rPr>
        <w:t>・</w:t>
      </w:r>
      <w:r w:rsidRPr="002D701E">
        <w:t>247×51ピクセル</w:t>
      </w:r>
    </w:p>
    <w:p w14:paraId="49B81AEF" w14:textId="144F89F3" w:rsidR="00C15D91" w:rsidRPr="002D701E" w:rsidRDefault="00C15D91" w:rsidP="009A56F7">
      <w:pPr>
        <w:ind w:firstLineChars="400" w:firstLine="840"/>
      </w:pPr>
      <w:r w:rsidRPr="002D701E">
        <w:rPr>
          <w:rFonts w:hint="eastAsia"/>
        </w:rPr>
        <w:lastRenderedPageBreak/>
        <w:t>・</w:t>
      </w:r>
      <w:r w:rsidRPr="002D701E">
        <w:t>170×60ピクセル</w:t>
      </w:r>
    </w:p>
    <w:p w14:paraId="5E9F9F68" w14:textId="58C2E77A" w:rsidR="00C15D91" w:rsidRPr="002D701E" w:rsidRDefault="009A56F7" w:rsidP="009A56F7">
      <w:pPr>
        <w:ind w:leftChars="400" w:left="1155" w:hangingChars="150" w:hanging="315"/>
      </w:pPr>
      <w:r w:rsidRPr="002D701E">
        <w:t>(</w:t>
      </w:r>
      <w:r w:rsidRPr="002D701E">
        <w:rPr>
          <w:rFonts w:hint="eastAsia"/>
        </w:rPr>
        <w:t>c</w:t>
      </w:r>
      <w:r w:rsidRPr="002D701E">
        <w:t>)</w:t>
      </w:r>
      <w:r w:rsidR="00C15D91" w:rsidRPr="002D701E">
        <w:t>WEBサーバーについては、委託者サーバーで運用し、特設ウェブサイト及</w:t>
      </w:r>
      <w:r w:rsidR="00C15D91" w:rsidRPr="002D701E">
        <w:rPr>
          <w:rFonts w:hint="eastAsia"/>
        </w:rPr>
        <w:t>び事前登録等のシステム等の動的ページについては、受託者サーバーまたは、受託者の責任下で管理できるサーバーにて運用すること。</w:t>
      </w:r>
      <w:r w:rsidR="003E3BE6" w:rsidRPr="002D701E">
        <w:rPr>
          <w:rFonts w:hint="eastAsia"/>
        </w:rPr>
        <w:t>また、</w:t>
      </w:r>
      <w:r w:rsidR="003E3BE6" w:rsidRPr="002D701E">
        <w:t>WEBサーバーのシステム運用については、3,000名規模の同様案件の実績を有すること。</w:t>
      </w:r>
    </w:p>
    <w:p w14:paraId="114F3156" w14:textId="291DD819" w:rsidR="003E3BE6" w:rsidRPr="002D701E" w:rsidRDefault="009A3577" w:rsidP="003E3BE6">
      <w:pPr>
        <w:ind w:leftChars="400" w:left="1155" w:hangingChars="150" w:hanging="315"/>
      </w:pPr>
      <w:r w:rsidRPr="002D701E">
        <w:rPr>
          <w:rFonts w:hint="eastAsia"/>
        </w:rPr>
        <w:t xml:space="preserve">　 ※ドメインは委託者が指定するものを使用すること。</w:t>
      </w:r>
    </w:p>
    <w:p w14:paraId="745030E9" w14:textId="420D4D46" w:rsidR="00C15D91" w:rsidRPr="002D701E" w:rsidRDefault="009A56F7" w:rsidP="009A56F7">
      <w:pPr>
        <w:ind w:leftChars="400" w:left="1155" w:hangingChars="150" w:hanging="315"/>
      </w:pPr>
      <w:r w:rsidRPr="002D701E">
        <w:t>(</w:t>
      </w:r>
      <w:r w:rsidRPr="002D701E">
        <w:rPr>
          <w:rFonts w:hint="eastAsia"/>
        </w:rPr>
        <w:t>d</w:t>
      </w:r>
      <w:r w:rsidRPr="002D701E">
        <w:t>)</w:t>
      </w:r>
      <w:r w:rsidR="00C15D91" w:rsidRPr="002D701E">
        <w:rPr>
          <w:rFonts w:hint="eastAsia"/>
        </w:rPr>
        <w:t>事前登録や来場者誘致を促進するデザイン・構成とするとともに、</w:t>
      </w:r>
      <w:r w:rsidR="00C15D91" w:rsidRPr="002D701E">
        <w:t>SEO対策として検索ワード</w:t>
      </w:r>
      <w:r w:rsidR="00C15D91" w:rsidRPr="002D701E">
        <w:rPr>
          <w:rFonts w:hint="eastAsia"/>
        </w:rPr>
        <w:t>で上位に表示されるよう工夫する。</w:t>
      </w:r>
    </w:p>
    <w:p w14:paraId="43714CE9" w14:textId="4949EB7F" w:rsidR="00C15D91" w:rsidRPr="002D701E" w:rsidRDefault="009A56F7" w:rsidP="009A56F7">
      <w:pPr>
        <w:ind w:firstLineChars="400" w:firstLine="840"/>
      </w:pPr>
      <w:r w:rsidRPr="002D701E">
        <w:t>(</w:t>
      </w:r>
      <w:r w:rsidRPr="002D701E">
        <w:rPr>
          <w:rFonts w:hint="eastAsia"/>
        </w:rPr>
        <w:t>e</w:t>
      </w:r>
      <w:r w:rsidRPr="002D701E">
        <w:t>)</w:t>
      </w:r>
      <w:proofErr w:type="spellStart"/>
      <w:r w:rsidR="00C15D91" w:rsidRPr="002D701E">
        <w:t>GoogleAnalytics</w:t>
      </w:r>
      <w:proofErr w:type="spellEnd"/>
      <w:r w:rsidR="00C15D91" w:rsidRPr="002D701E">
        <w:t>を埋め込み、アクセス解析・分析を行うこと。</w:t>
      </w:r>
    </w:p>
    <w:p w14:paraId="5FA80675" w14:textId="096338AC" w:rsidR="00C15D91" w:rsidRPr="002D701E" w:rsidRDefault="009A56F7" w:rsidP="009A56F7">
      <w:pPr>
        <w:ind w:leftChars="400" w:left="1155" w:hangingChars="150" w:hanging="315"/>
      </w:pPr>
      <w:r w:rsidRPr="002D701E">
        <w:t>(</w:t>
      </w:r>
      <w:r w:rsidRPr="002D701E">
        <w:rPr>
          <w:rFonts w:hint="eastAsia"/>
        </w:rPr>
        <w:t>f</w:t>
      </w:r>
      <w:r w:rsidRPr="002D701E">
        <w:t>)</w:t>
      </w:r>
      <w:r w:rsidR="00C15D91" w:rsidRPr="002D701E">
        <w:t>特設ウェブサイトの公開は</w:t>
      </w:r>
      <w:r w:rsidR="00490864">
        <w:t>9</w:t>
      </w:r>
      <w:r w:rsidR="00C15D91" w:rsidRPr="002D701E">
        <w:t>月</w:t>
      </w:r>
      <w:r w:rsidR="00490864">
        <w:rPr>
          <w:rFonts w:hint="eastAsia"/>
        </w:rPr>
        <w:t>上旬</w:t>
      </w:r>
      <w:r w:rsidR="00C15D91" w:rsidRPr="002D701E">
        <w:t>を目途とし、各ペ</w:t>
      </w:r>
      <w:r w:rsidR="00C15D91" w:rsidRPr="002D701E">
        <w:rPr>
          <w:rFonts w:hint="eastAsia"/>
        </w:rPr>
        <w:t>ージの公開及び更新は委託者と調整しながら行うこと。</w:t>
      </w:r>
    </w:p>
    <w:p w14:paraId="4C0CAE04" w14:textId="3E889D43" w:rsidR="00C15D91" w:rsidRPr="002D701E" w:rsidRDefault="009A56F7" w:rsidP="009A56F7">
      <w:pPr>
        <w:ind w:firstLineChars="300" w:firstLine="630"/>
      </w:pPr>
      <w:r w:rsidRPr="002D701E">
        <w:rPr>
          <w:rFonts w:hint="eastAsia"/>
        </w:rPr>
        <w:t xml:space="preserve">イ　</w:t>
      </w:r>
      <w:r w:rsidR="00C15D91" w:rsidRPr="002D701E">
        <w:t>出展者専用ページの作成・管理運営</w:t>
      </w:r>
    </w:p>
    <w:p w14:paraId="7F9BC6A8" w14:textId="5E6B3151" w:rsidR="00EA0EBC" w:rsidRPr="002D701E" w:rsidRDefault="009A56F7" w:rsidP="009A56F7">
      <w:pPr>
        <w:ind w:firstLineChars="400" w:firstLine="840"/>
      </w:pPr>
      <w:r w:rsidRPr="002D701E">
        <w:t>(a)</w:t>
      </w:r>
      <w:r w:rsidR="00C15D91" w:rsidRPr="002D701E">
        <w:rPr>
          <w:rFonts w:hint="eastAsia"/>
        </w:rPr>
        <w:t>出展者が出展するまでに必要な事務手続きを</w:t>
      </w:r>
      <w:r w:rsidR="00C15D91" w:rsidRPr="002D701E">
        <w:t>Web上で行える「出展者専用ペー</w:t>
      </w:r>
    </w:p>
    <w:p w14:paraId="1D7C9E6E" w14:textId="61EDECA1" w:rsidR="00C15D91" w:rsidRPr="002D701E" w:rsidRDefault="00C15D91" w:rsidP="009A56F7">
      <w:pPr>
        <w:ind w:leftChars="550" w:left="1155"/>
      </w:pPr>
      <w:r w:rsidRPr="002D701E">
        <w:t>ジ」を構築するとともに、出展者へIDとパスワードを付与し、管理できるようにすること。</w:t>
      </w:r>
    </w:p>
    <w:p w14:paraId="50D6A6AB" w14:textId="45C26E8F" w:rsidR="00C15D91" w:rsidRPr="002D701E" w:rsidRDefault="009A56F7" w:rsidP="009A56F7">
      <w:pPr>
        <w:ind w:firstLineChars="400" w:firstLine="840"/>
      </w:pPr>
      <w:r w:rsidRPr="002D701E">
        <w:t>(</w:t>
      </w:r>
      <w:r w:rsidRPr="002D701E">
        <w:rPr>
          <w:rFonts w:hint="eastAsia"/>
        </w:rPr>
        <w:t>b</w:t>
      </w:r>
      <w:r w:rsidRPr="002D701E">
        <w:t>)</w:t>
      </w:r>
      <w:r w:rsidR="00C15D91" w:rsidRPr="002D701E">
        <w:rPr>
          <w:rFonts w:hint="eastAsia"/>
        </w:rPr>
        <w:t>各種事務手続きとして、以下を想定する。</w:t>
      </w:r>
    </w:p>
    <w:p w14:paraId="55C4DD9D" w14:textId="77777777" w:rsidR="00C15D91" w:rsidRPr="002D701E" w:rsidRDefault="00C15D91" w:rsidP="009A56F7">
      <w:pPr>
        <w:ind w:firstLineChars="400" w:firstLine="840"/>
      </w:pPr>
      <w:r w:rsidRPr="002D701E">
        <w:rPr>
          <w:rFonts w:hint="eastAsia"/>
        </w:rPr>
        <w:t>・連絡先窓口変更届</w:t>
      </w:r>
    </w:p>
    <w:p w14:paraId="7C76B4A9" w14:textId="67AEBC6B" w:rsidR="00C15D91" w:rsidRPr="002D701E" w:rsidRDefault="00C15D91" w:rsidP="009A56F7">
      <w:pPr>
        <w:ind w:firstLineChars="400" w:firstLine="840"/>
      </w:pPr>
      <w:r w:rsidRPr="002D701E">
        <w:rPr>
          <w:rFonts w:hint="eastAsia"/>
        </w:rPr>
        <w:t>・出展企業情報届</w:t>
      </w:r>
    </w:p>
    <w:p w14:paraId="70FDB56C" w14:textId="77777777" w:rsidR="00C15D91" w:rsidRPr="002D701E" w:rsidRDefault="00C15D91" w:rsidP="009A56F7">
      <w:pPr>
        <w:ind w:firstLineChars="400" w:firstLine="840"/>
      </w:pPr>
      <w:r w:rsidRPr="002D701E">
        <w:rPr>
          <w:rFonts w:hint="eastAsia"/>
        </w:rPr>
        <w:t>・出展内容届</w:t>
      </w:r>
    </w:p>
    <w:p w14:paraId="5025DE27" w14:textId="77777777" w:rsidR="00C15D91" w:rsidRPr="002D701E" w:rsidRDefault="00C15D91" w:rsidP="009A56F7">
      <w:pPr>
        <w:ind w:firstLineChars="400" w:firstLine="840"/>
      </w:pPr>
      <w:r w:rsidRPr="002D701E">
        <w:rPr>
          <w:rFonts w:hint="eastAsia"/>
        </w:rPr>
        <w:t>・出展者プレゼンテーション届</w:t>
      </w:r>
    </w:p>
    <w:p w14:paraId="57C869FD" w14:textId="77777777" w:rsidR="00C15D91" w:rsidRPr="002D701E" w:rsidRDefault="00C15D91" w:rsidP="009A56F7">
      <w:pPr>
        <w:ind w:firstLineChars="400" w:firstLine="840"/>
      </w:pPr>
      <w:r w:rsidRPr="002D701E">
        <w:rPr>
          <w:rFonts w:hint="eastAsia"/>
        </w:rPr>
        <w:t>・招待券希望枚数届</w:t>
      </w:r>
    </w:p>
    <w:p w14:paraId="3E96F75C" w14:textId="77777777" w:rsidR="00C15D91" w:rsidRPr="002D701E" w:rsidRDefault="00C15D91" w:rsidP="009A56F7">
      <w:pPr>
        <w:ind w:firstLineChars="400" w:firstLine="840"/>
      </w:pPr>
      <w:r w:rsidRPr="002D701E">
        <w:rPr>
          <w:rFonts w:hint="eastAsia"/>
        </w:rPr>
        <w:t>・レンタル備品届</w:t>
      </w:r>
    </w:p>
    <w:p w14:paraId="409C6634" w14:textId="77777777" w:rsidR="00C15D91" w:rsidRPr="002D701E" w:rsidRDefault="00C15D91" w:rsidP="009A56F7">
      <w:pPr>
        <w:ind w:firstLineChars="400" w:firstLine="840"/>
      </w:pPr>
      <w:r w:rsidRPr="002D701E">
        <w:rPr>
          <w:rFonts w:hint="eastAsia"/>
        </w:rPr>
        <w:t>・使用電力届</w:t>
      </w:r>
    </w:p>
    <w:p w14:paraId="4B09B44E" w14:textId="77777777" w:rsidR="00C15D91" w:rsidRPr="002D701E" w:rsidRDefault="00C15D91" w:rsidP="009A56F7">
      <w:pPr>
        <w:ind w:firstLineChars="400" w:firstLine="840"/>
      </w:pPr>
      <w:r w:rsidRPr="002D701E">
        <w:rPr>
          <w:rFonts w:hint="eastAsia"/>
        </w:rPr>
        <w:t>・搬入計画届</w:t>
      </w:r>
    </w:p>
    <w:p w14:paraId="4E56DEE4" w14:textId="77777777" w:rsidR="00C15D91" w:rsidRPr="002D701E" w:rsidRDefault="00C15D91" w:rsidP="009A56F7">
      <w:pPr>
        <w:ind w:firstLineChars="400" w:firstLine="840"/>
      </w:pPr>
      <w:r w:rsidRPr="002D701E">
        <w:rPr>
          <w:rFonts w:hint="eastAsia"/>
        </w:rPr>
        <w:t>・試作・開発ニーズ希望調査票</w:t>
      </w:r>
    </w:p>
    <w:p w14:paraId="75B1A066" w14:textId="77777777" w:rsidR="00C15D91" w:rsidRPr="002D701E" w:rsidRDefault="00C15D91" w:rsidP="009A56F7">
      <w:pPr>
        <w:ind w:firstLineChars="400" w:firstLine="840"/>
      </w:pPr>
      <w:r w:rsidRPr="002D701E">
        <w:rPr>
          <w:rFonts w:hint="eastAsia"/>
        </w:rPr>
        <w:t>・請求書関連情報届</w:t>
      </w:r>
    </w:p>
    <w:p w14:paraId="3A636583" w14:textId="2B8497EA" w:rsidR="00C15D91" w:rsidRPr="002D701E" w:rsidRDefault="00725A2E" w:rsidP="00725A2E">
      <w:pPr>
        <w:ind w:leftChars="350" w:left="1050" w:hangingChars="150" w:hanging="315"/>
      </w:pPr>
      <w:r w:rsidRPr="002D701E">
        <w:t>(</w:t>
      </w:r>
      <w:r w:rsidRPr="002D701E">
        <w:rPr>
          <w:rFonts w:hint="eastAsia"/>
        </w:rPr>
        <w:t>c</w:t>
      </w:r>
      <w:r w:rsidRPr="002D701E">
        <w:t>)</w:t>
      </w:r>
      <w:r w:rsidR="00C15D91" w:rsidRPr="002D701E">
        <w:rPr>
          <w:rFonts w:hint="eastAsia"/>
        </w:rPr>
        <w:t>管理者用画面を製作し、スケジュール管理や出展者との連絡を効率的に行えるようにすること。</w:t>
      </w:r>
    </w:p>
    <w:p w14:paraId="123A2131" w14:textId="5BE5DB16" w:rsidR="00C15D91" w:rsidRPr="002D701E" w:rsidRDefault="00725A2E" w:rsidP="00725A2E">
      <w:pPr>
        <w:ind w:leftChars="350" w:left="1050" w:hangingChars="150" w:hanging="315"/>
      </w:pPr>
      <w:r w:rsidRPr="002D701E">
        <w:t>(</w:t>
      </w:r>
      <w:r w:rsidRPr="002D701E">
        <w:rPr>
          <w:rFonts w:hint="eastAsia"/>
        </w:rPr>
        <w:t>d</w:t>
      </w:r>
      <w:r w:rsidRPr="002D701E">
        <w:t>)</w:t>
      </w:r>
      <w:r w:rsidR="00C15D91" w:rsidRPr="002D701E">
        <w:rPr>
          <w:rFonts w:hint="eastAsia"/>
        </w:rPr>
        <w:t>管理者画面にはセキュリティーを十分に施し、パスワードを入力後、出展者及び登録内容の情報の閲覧、ダウンロードを可能にすること。</w:t>
      </w:r>
    </w:p>
    <w:p w14:paraId="5B181D08" w14:textId="6E76B40F" w:rsidR="00C15D91" w:rsidRPr="002D701E" w:rsidRDefault="00725A2E" w:rsidP="00725A2E">
      <w:pPr>
        <w:ind w:firstLineChars="350" w:firstLine="735"/>
      </w:pPr>
      <w:r w:rsidRPr="002D701E">
        <w:t>(</w:t>
      </w:r>
      <w:r w:rsidRPr="002D701E">
        <w:rPr>
          <w:rFonts w:hint="eastAsia"/>
        </w:rPr>
        <w:t>e</w:t>
      </w:r>
      <w:r w:rsidRPr="002D701E">
        <w:t>)</w:t>
      </w:r>
      <w:r w:rsidR="00C15D91" w:rsidRPr="002D701E">
        <w:rPr>
          <w:rFonts w:hint="eastAsia"/>
        </w:rPr>
        <w:t>公開は</w:t>
      </w:r>
      <w:r w:rsidR="007B40C6" w:rsidRPr="0044319B">
        <w:rPr>
          <w:rFonts w:hint="eastAsia"/>
        </w:rPr>
        <w:t>９</w:t>
      </w:r>
      <w:r w:rsidR="00C15D91" w:rsidRPr="0044319B">
        <w:t>月下旬</w:t>
      </w:r>
      <w:r w:rsidR="00C15D91" w:rsidRPr="002D701E">
        <w:t>を目処とすること。</w:t>
      </w:r>
    </w:p>
    <w:p w14:paraId="471E99A4" w14:textId="0EF81315" w:rsidR="00C15D91" w:rsidRPr="002D701E" w:rsidRDefault="00A038BA" w:rsidP="00E0157D">
      <w:pPr>
        <w:ind w:firstLineChars="300" w:firstLine="630"/>
      </w:pPr>
      <w:r w:rsidRPr="002D701E">
        <w:rPr>
          <w:rFonts w:hint="eastAsia"/>
        </w:rPr>
        <w:t>ウ</w:t>
      </w:r>
      <w:r w:rsidR="00E0157D" w:rsidRPr="002D701E">
        <w:rPr>
          <w:rFonts w:hint="eastAsia"/>
        </w:rPr>
        <w:t xml:space="preserve">　</w:t>
      </w:r>
      <w:r w:rsidR="00C15D91" w:rsidRPr="002D701E">
        <w:t>来場者事前登録者管理プログラムの製作・管理運営</w:t>
      </w:r>
    </w:p>
    <w:p w14:paraId="7BF90B55" w14:textId="4C549B10" w:rsidR="00C15D91" w:rsidRPr="002D701E" w:rsidRDefault="00A038BA" w:rsidP="00A038BA">
      <w:pPr>
        <w:ind w:firstLineChars="350" w:firstLine="735"/>
      </w:pPr>
      <w:r w:rsidRPr="002D701E">
        <w:t>(a)</w:t>
      </w:r>
      <w:r w:rsidR="00C15D91" w:rsidRPr="002D701E">
        <w:rPr>
          <w:rFonts w:hint="eastAsia"/>
        </w:rPr>
        <w:t>来場者事前登録システムの構築及び管理者画面を製作すること。</w:t>
      </w:r>
    </w:p>
    <w:p w14:paraId="1C34A528" w14:textId="2F1292A8" w:rsidR="00C15D91" w:rsidRPr="002D701E" w:rsidRDefault="00A038BA" w:rsidP="00A038BA">
      <w:pPr>
        <w:ind w:leftChars="350" w:left="1050" w:hangingChars="150" w:hanging="315"/>
      </w:pPr>
      <w:r w:rsidRPr="002D701E">
        <w:t>(</w:t>
      </w:r>
      <w:r w:rsidRPr="002D701E">
        <w:rPr>
          <w:rFonts w:hint="eastAsia"/>
        </w:rPr>
        <w:t>b</w:t>
      </w:r>
      <w:r w:rsidRPr="002D701E">
        <w:t>)</w:t>
      </w:r>
      <w:r w:rsidR="00C15D91" w:rsidRPr="002D701E">
        <w:rPr>
          <w:rFonts w:hint="eastAsia"/>
        </w:rPr>
        <w:t>来場者事前登録システムについては特別講演の聴講申し込み機能を備え、聴講者の管理も可能にすること。</w:t>
      </w:r>
    </w:p>
    <w:p w14:paraId="2AB0AAF3" w14:textId="0340EA10" w:rsidR="00C15D91" w:rsidRPr="002D701E" w:rsidRDefault="00A038BA" w:rsidP="00A038BA">
      <w:pPr>
        <w:ind w:leftChars="350" w:left="1050" w:hangingChars="150" w:hanging="315"/>
      </w:pPr>
      <w:r w:rsidRPr="002D701E">
        <w:t>(</w:t>
      </w:r>
      <w:r w:rsidRPr="002D701E">
        <w:rPr>
          <w:rFonts w:hint="eastAsia"/>
        </w:rPr>
        <w:t>c</w:t>
      </w:r>
      <w:r w:rsidRPr="002D701E">
        <w:t>)</w:t>
      </w:r>
      <w:r w:rsidR="00C15D91" w:rsidRPr="002D701E">
        <w:rPr>
          <w:rFonts w:hint="eastAsia"/>
        </w:rPr>
        <w:t>事前登録者ごとに</w:t>
      </w:r>
      <w:r w:rsidR="00C15D91" w:rsidRPr="002D701E">
        <w:t>QRコード等を埋め込んだ来場者証をウェブ上で発行する、ま</w:t>
      </w:r>
      <w:r w:rsidR="00C15D91" w:rsidRPr="002D701E">
        <w:lastRenderedPageBreak/>
        <w:t>たはメールで送付し、登録者が事前に印刷できるようにすること。</w:t>
      </w:r>
    </w:p>
    <w:p w14:paraId="569B07B0" w14:textId="44F7B1D3" w:rsidR="00C15D91" w:rsidRPr="002D701E" w:rsidRDefault="00A038BA" w:rsidP="00A038BA">
      <w:pPr>
        <w:ind w:leftChars="350" w:left="1050" w:hangingChars="150" w:hanging="315"/>
      </w:pPr>
      <w:r w:rsidRPr="002D701E">
        <w:t>(</w:t>
      </w:r>
      <w:r w:rsidRPr="002D701E">
        <w:rPr>
          <w:rFonts w:hint="eastAsia"/>
        </w:rPr>
        <w:t>d</w:t>
      </w:r>
      <w:r w:rsidRPr="002D701E">
        <w:t>)</w:t>
      </w:r>
      <w:r w:rsidR="00C15D91" w:rsidRPr="002D701E">
        <w:rPr>
          <w:rFonts w:hint="eastAsia"/>
        </w:rPr>
        <w:t>管理者画面はセキュリティーを十分に施し、パスワードを入力後、事前登録者の情報を閲覧・ダウンロードを可能にすること。</w:t>
      </w:r>
    </w:p>
    <w:p w14:paraId="1482DBDB" w14:textId="584B12D4" w:rsidR="00C15D91" w:rsidRPr="002D701E" w:rsidRDefault="00A038BA" w:rsidP="00A038BA">
      <w:pPr>
        <w:ind w:leftChars="350" w:left="1050" w:hangingChars="150" w:hanging="315"/>
      </w:pPr>
      <w:r w:rsidRPr="002D701E">
        <w:t>(</w:t>
      </w:r>
      <w:r w:rsidRPr="002D701E">
        <w:rPr>
          <w:rFonts w:hint="eastAsia"/>
        </w:rPr>
        <w:t>e</w:t>
      </w:r>
      <w:r w:rsidRPr="002D701E">
        <w:t>)</w:t>
      </w:r>
      <w:r w:rsidR="00C15D91" w:rsidRPr="002D701E">
        <w:rPr>
          <w:rFonts w:hint="eastAsia"/>
        </w:rPr>
        <w:t>事前登録者に対し、登録内容確認用の自動メール応答プログラムを製作・管理運営すること。</w:t>
      </w:r>
    </w:p>
    <w:p w14:paraId="7B393021" w14:textId="2E256D20" w:rsidR="00C15D91" w:rsidRPr="002D701E" w:rsidRDefault="00A038BA" w:rsidP="00A038BA">
      <w:pPr>
        <w:ind w:firstLineChars="350" w:firstLine="735"/>
      </w:pPr>
      <w:r w:rsidRPr="002D701E">
        <w:t>(</w:t>
      </w:r>
      <w:r w:rsidRPr="002D701E">
        <w:rPr>
          <w:rFonts w:hint="eastAsia"/>
        </w:rPr>
        <w:t>f</w:t>
      </w:r>
      <w:r w:rsidRPr="002D701E">
        <w:t>)</w:t>
      </w:r>
      <w:r w:rsidR="00C15D91" w:rsidRPr="002D701E">
        <w:rPr>
          <w:rFonts w:hint="eastAsia"/>
        </w:rPr>
        <w:t>事前登録者へ会期直前にリマインドメールを２回配信すること。</w:t>
      </w:r>
    </w:p>
    <w:p w14:paraId="5BF85E71" w14:textId="030DB8AF" w:rsidR="00C15D91" w:rsidRPr="002D701E" w:rsidRDefault="00A038BA" w:rsidP="00A038BA">
      <w:pPr>
        <w:ind w:firstLineChars="350" w:firstLine="735"/>
      </w:pPr>
      <w:r w:rsidRPr="002D701E">
        <w:t>(</w:t>
      </w:r>
      <w:r w:rsidRPr="002D701E">
        <w:rPr>
          <w:rFonts w:hint="eastAsia"/>
        </w:rPr>
        <w:t>g</w:t>
      </w:r>
      <w:r w:rsidRPr="002D701E">
        <w:t>)</w:t>
      </w:r>
      <w:r w:rsidR="00C15D91" w:rsidRPr="002D701E">
        <w:rPr>
          <w:rFonts w:hint="eastAsia"/>
        </w:rPr>
        <w:t>公開は</w:t>
      </w:r>
      <w:r w:rsidR="007B40C6" w:rsidRPr="0044319B">
        <w:rPr>
          <w:rFonts w:hint="eastAsia"/>
        </w:rPr>
        <w:t>９</w:t>
      </w:r>
      <w:r w:rsidR="00C15D91" w:rsidRPr="0044319B">
        <w:t>月上旬</w:t>
      </w:r>
      <w:r w:rsidR="00C15D91" w:rsidRPr="002D701E">
        <w:t>を目処とする。</w:t>
      </w:r>
    </w:p>
    <w:p w14:paraId="624C0A03" w14:textId="73EA40CF" w:rsidR="00C15D91" w:rsidRPr="002D701E" w:rsidRDefault="00A038BA" w:rsidP="00A038BA">
      <w:pPr>
        <w:ind w:firstLineChars="300" w:firstLine="630"/>
      </w:pPr>
      <w:r w:rsidRPr="002D701E">
        <w:rPr>
          <w:rFonts w:hint="eastAsia"/>
        </w:rPr>
        <w:t xml:space="preserve">エ　</w:t>
      </w:r>
      <w:r w:rsidR="00C15D91" w:rsidRPr="002D701E">
        <w:t>その他</w:t>
      </w:r>
    </w:p>
    <w:p w14:paraId="1A2903B0" w14:textId="78E19C9C" w:rsidR="00C15D91" w:rsidRPr="002D701E" w:rsidRDefault="00C15D91" w:rsidP="00A038BA">
      <w:pPr>
        <w:ind w:firstLineChars="400" w:firstLine="840"/>
      </w:pPr>
      <w:r w:rsidRPr="002D701E">
        <w:t>必要に応じて、委託者との打合せによりシステム構築及びコンテンツ制作を行う。</w:t>
      </w:r>
    </w:p>
    <w:p w14:paraId="327F2E50" w14:textId="26B986BA" w:rsidR="00C15D91" w:rsidRPr="002D701E" w:rsidRDefault="002338BD" w:rsidP="002338BD">
      <w:pPr>
        <w:ind w:firstLineChars="200" w:firstLine="420"/>
      </w:pPr>
      <w:r w:rsidRPr="002D701E">
        <w:rPr>
          <w:rFonts w:hint="eastAsia"/>
        </w:rPr>
        <w:t xml:space="preserve">⑨　</w:t>
      </w:r>
      <w:r w:rsidR="00C15D91" w:rsidRPr="002D701E">
        <w:t>報告書の作成</w:t>
      </w:r>
    </w:p>
    <w:p w14:paraId="54206F74" w14:textId="0F77DF67" w:rsidR="00C15D91" w:rsidRPr="002D701E" w:rsidRDefault="002338BD" w:rsidP="002338BD">
      <w:pPr>
        <w:ind w:firstLineChars="300" w:firstLine="630"/>
      </w:pPr>
      <w:r w:rsidRPr="002D701E">
        <w:rPr>
          <w:rFonts w:hint="eastAsia"/>
        </w:rPr>
        <w:t xml:space="preserve">ア　</w:t>
      </w:r>
      <w:r w:rsidR="00C15D91" w:rsidRPr="002D701E">
        <w:t>報告内容</w:t>
      </w:r>
    </w:p>
    <w:p w14:paraId="5823D7FF" w14:textId="7CB0AEE5" w:rsidR="00450ACC" w:rsidRPr="002D701E" w:rsidRDefault="002338BD" w:rsidP="002338BD">
      <w:pPr>
        <w:ind w:firstLineChars="300" w:firstLine="630"/>
      </w:pPr>
      <w:r w:rsidRPr="002D701E">
        <w:t>(a)</w:t>
      </w:r>
      <w:r w:rsidR="00450ACC" w:rsidRPr="002D701E">
        <w:t>報告内容</w:t>
      </w:r>
    </w:p>
    <w:p w14:paraId="72223A29" w14:textId="29DA527B" w:rsidR="00450ACC" w:rsidRPr="002D701E" w:rsidRDefault="00450ACC" w:rsidP="002338BD">
      <w:pPr>
        <w:ind w:leftChars="400" w:left="840"/>
      </w:pPr>
      <w:r w:rsidRPr="002D701E">
        <w:rPr>
          <w:rFonts w:hint="eastAsia"/>
        </w:rPr>
        <w:t>開催概要、併催イベント、特別講演、出展者一覧、会場図、出展者アンケート、来場者プロフィール、来場者アンケート、開催風景、広報宣伝活動について写真とテキストで作成する</w:t>
      </w:r>
    </w:p>
    <w:p w14:paraId="6CB0D461" w14:textId="3AF8CF11" w:rsidR="00450ACC" w:rsidRPr="002D701E" w:rsidRDefault="00450ACC" w:rsidP="002338BD">
      <w:pPr>
        <w:ind w:leftChars="400" w:left="1050" w:hangingChars="100" w:hanging="210"/>
      </w:pPr>
      <w:r w:rsidRPr="002D701E">
        <w:rPr>
          <w:rFonts w:hint="eastAsia"/>
        </w:rPr>
        <w:t>※来場者プロフィール及び来場者アンケートは受託者が集計し、集計データを報告書に反映する。なお、アンケート用紙原本は集計後に協会に返却する。</w:t>
      </w:r>
    </w:p>
    <w:p w14:paraId="56D08C77" w14:textId="2D50AF83" w:rsidR="00450ACC" w:rsidRPr="002D701E" w:rsidRDefault="002338BD" w:rsidP="002338BD">
      <w:pPr>
        <w:ind w:firstLineChars="300" w:firstLine="630"/>
        <w:rPr>
          <w:lang w:eastAsia="zh-TW"/>
        </w:rPr>
      </w:pPr>
      <w:r w:rsidRPr="002D701E">
        <w:rPr>
          <w:lang w:eastAsia="zh-TW"/>
        </w:rPr>
        <w:t>(</w:t>
      </w:r>
      <w:r w:rsidRPr="002D701E">
        <w:rPr>
          <w:rFonts w:hint="eastAsia"/>
          <w:lang w:eastAsia="zh-TW"/>
        </w:rPr>
        <w:t>b</w:t>
      </w:r>
      <w:r w:rsidRPr="002D701E">
        <w:rPr>
          <w:lang w:eastAsia="zh-TW"/>
        </w:rPr>
        <w:t>)</w:t>
      </w:r>
      <w:r w:rsidR="00450ACC" w:rsidRPr="002D701E">
        <w:rPr>
          <w:lang w:eastAsia="zh-TW"/>
        </w:rPr>
        <w:t>報告期日:</w:t>
      </w:r>
      <w:r w:rsidR="00450ACC" w:rsidRPr="007C45F6">
        <w:rPr>
          <w:lang w:eastAsia="zh-TW"/>
        </w:rPr>
        <w:t>令和</w:t>
      </w:r>
      <w:r w:rsidR="0044319B" w:rsidRPr="007C45F6">
        <w:rPr>
          <w:rFonts w:hint="eastAsia"/>
        </w:rPr>
        <w:t>８</w:t>
      </w:r>
      <w:r w:rsidR="00450ACC" w:rsidRPr="007C45F6">
        <w:rPr>
          <w:lang w:eastAsia="zh-TW"/>
        </w:rPr>
        <w:t>年</w:t>
      </w:r>
      <w:r w:rsidR="0044319B" w:rsidRPr="007C45F6">
        <w:rPr>
          <w:rFonts w:hint="eastAsia"/>
        </w:rPr>
        <w:t>１</w:t>
      </w:r>
      <w:r w:rsidR="00450ACC" w:rsidRPr="007C45F6">
        <w:rPr>
          <w:lang w:eastAsia="zh-TW"/>
        </w:rPr>
        <w:t>月</w:t>
      </w:r>
      <w:r w:rsidR="00FE2F7D" w:rsidRPr="007C45F6">
        <w:rPr>
          <w:rFonts w:hint="eastAsia"/>
        </w:rPr>
        <w:t>中旬</w:t>
      </w:r>
    </w:p>
    <w:p w14:paraId="19A99B8E" w14:textId="08F952FC" w:rsidR="00450ACC" w:rsidRPr="002D701E" w:rsidRDefault="00450ACC" w:rsidP="002338BD">
      <w:pPr>
        <w:ind w:firstLineChars="400" w:firstLine="840"/>
      </w:pPr>
      <w:r w:rsidRPr="002D701E">
        <w:rPr>
          <w:rFonts w:hint="eastAsia"/>
        </w:rPr>
        <w:t>※データで納品する。データについては、委託者と協議して決定すること。</w:t>
      </w:r>
    </w:p>
    <w:p w14:paraId="60D56291" w14:textId="350036E7" w:rsidR="00450ACC" w:rsidRPr="002D701E" w:rsidRDefault="002338BD" w:rsidP="002338BD">
      <w:pPr>
        <w:ind w:firstLineChars="300" w:firstLine="630"/>
      </w:pPr>
      <w:r w:rsidRPr="002D701E">
        <w:t>(</w:t>
      </w:r>
      <w:r w:rsidRPr="002D701E">
        <w:rPr>
          <w:rFonts w:hint="eastAsia"/>
        </w:rPr>
        <w:t>c</w:t>
      </w:r>
      <w:r w:rsidRPr="002D701E">
        <w:t>)</w:t>
      </w:r>
      <w:r w:rsidR="00450ACC" w:rsidRPr="002D701E">
        <w:rPr>
          <w:rFonts w:hint="eastAsia"/>
        </w:rPr>
        <w:t>サイズ等</w:t>
      </w:r>
    </w:p>
    <w:p w14:paraId="2FFCFBA5" w14:textId="72C4C105" w:rsidR="00142773" w:rsidRPr="007B40C6" w:rsidRDefault="00450ACC" w:rsidP="00490864">
      <w:pPr>
        <w:ind w:firstLineChars="400" w:firstLine="840"/>
        <w:rPr>
          <w:strike/>
          <w:color w:val="EE0000"/>
        </w:rPr>
      </w:pPr>
      <w:r w:rsidRPr="002D701E">
        <w:t>A4サイズ、4C、20ページ相当</w:t>
      </w:r>
      <w:r w:rsidRPr="002D701E">
        <w:rPr>
          <w:rFonts w:hint="eastAsia"/>
        </w:rPr>
        <w:t>※デザインのみの作成で印刷は協会が実施する</w:t>
      </w:r>
    </w:p>
    <w:p w14:paraId="4A409EAD" w14:textId="153982B7" w:rsidR="00142773" w:rsidRPr="007B40C6" w:rsidRDefault="00142773" w:rsidP="00490864">
      <w:pPr>
        <w:rPr>
          <w:color w:val="EE0000"/>
        </w:rPr>
      </w:pPr>
    </w:p>
    <w:p w14:paraId="730DA845" w14:textId="02B2F47D" w:rsidR="00C15D91" w:rsidRPr="002D701E" w:rsidRDefault="00E97648" w:rsidP="00E97648">
      <w:r w:rsidRPr="002D701E">
        <w:rPr>
          <w:rFonts w:hint="eastAsia"/>
        </w:rPr>
        <w:t>６</w:t>
      </w:r>
      <w:r w:rsidR="002338BD" w:rsidRPr="002D701E">
        <w:rPr>
          <w:rFonts w:hint="eastAsia"/>
        </w:rPr>
        <w:t xml:space="preserve">　</w:t>
      </w:r>
      <w:r w:rsidR="00C15D91" w:rsidRPr="002D701E">
        <w:t>事務局の運営に関する業務</w:t>
      </w:r>
    </w:p>
    <w:p w14:paraId="4673BD46" w14:textId="77777777" w:rsidR="00E97648" w:rsidRPr="002D701E" w:rsidRDefault="00E97648" w:rsidP="00E97648">
      <w:r w:rsidRPr="002D701E">
        <w:rPr>
          <w:rFonts w:hint="eastAsia"/>
        </w:rPr>
        <w:t>（１）</w:t>
      </w:r>
      <w:r w:rsidR="00C15D91" w:rsidRPr="002D701E">
        <w:t>展示会を円滑に開催するために、月1回以上の定例打合せ会を開催するとともに、必</w:t>
      </w:r>
    </w:p>
    <w:p w14:paraId="6DFD54A0" w14:textId="7DFF4E82" w:rsidR="00C15D91" w:rsidRPr="002D701E" w:rsidRDefault="00C15D91" w:rsidP="00E97648">
      <w:pPr>
        <w:ind w:firstLineChars="200" w:firstLine="420"/>
      </w:pPr>
      <w:r w:rsidRPr="002D701E">
        <w:t>要な打合せを協会担当者と行うこと。</w:t>
      </w:r>
    </w:p>
    <w:p w14:paraId="2AA47E2E" w14:textId="1004792F" w:rsidR="00C15D91" w:rsidRPr="002D701E" w:rsidRDefault="00E97648" w:rsidP="00E97648">
      <w:r w:rsidRPr="002D701E">
        <w:rPr>
          <w:rFonts w:hint="eastAsia"/>
        </w:rPr>
        <w:t>（２）</w:t>
      </w:r>
      <w:r w:rsidR="00C15D91" w:rsidRPr="002D701E">
        <w:t>打合せ議事録は受託者が作成するものとする。</w:t>
      </w:r>
    </w:p>
    <w:p w14:paraId="03896E86" w14:textId="4995F440" w:rsidR="00C15D91" w:rsidRPr="002D701E" w:rsidRDefault="00E97648" w:rsidP="009D5BD4">
      <w:pPr>
        <w:ind w:left="420" w:hangingChars="200" w:hanging="420"/>
      </w:pPr>
      <w:r w:rsidRPr="002D701E">
        <w:rPr>
          <w:rFonts w:hint="eastAsia"/>
        </w:rPr>
        <w:t>（３）</w:t>
      </w:r>
      <w:r w:rsidR="00C15D91" w:rsidRPr="002D701E">
        <w:t>印刷物・パネル・HP作成更新等に必要なデータの収集・確認・訂正など、出展者対応を行う。</w:t>
      </w:r>
    </w:p>
    <w:p w14:paraId="4A61CCEA" w14:textId="06C129F0" w:rsidR="00C15D91" w:rsidRDefault="00B54D0C" w:rsidP="009D5BD4">
      <w:pPr>
        <w:ind w:left="420" w:hangingChars="200" w:hanging="420"/>
      </w:pPr>
      <w:r w:rsidRPr="002D701E">
        <w:rPr>
          <w:rFonts w:hint="eastAsia"/>
        </w:rPr>
        <w:t>（４）</w:t>
      </w:r>
      <w:r w:rsidR="00C15D91" w:rsidRPr="002D701E">
        <w:t>官公署（消防署・警察署）への申請・検査立会（申請書類の作成・打合せを含む）</w:t>
      </w:r>
      <w:r w:rsidRPr="002D701E">
        <w:rPr>
          <w:rFonts w:hint="eastAsia"/>
        </w:rPr>
        <w:t>を行う。</w:t>
      </w:r>
    </w:p>
    <w:p w14:paraId="7D96EB62" w14:textId="77777777" w:rsidR="00FE2F7D" w:rsidRPr="002D701E" w:rsidRDefault="00FE2F7D" w:rsidP="009D5BD4">
      <w:pPr>
        <w:ind w:left="420" w:hangingChars="200" w:hanging="420"/>
      </w:pPr>
    </w:p>
    <w:p w14:paraId="24FF1CBA" w14:textId="6AD12707" w:rsidR="00C15D91" w:rsidRPr="002D701E" w:rsidRDefault="00E97648" w:rsidP="00E97648">
      <w:r w:rsidRPr="002D701E">
        <w:rPr>
          <w:rFonts w:hint="eastAsia"/>
        </w:rPr>
        <w:t>７</w:t>
      </w:r>
      <w:r w:rsidR="002338BD" w:rsidRPr="002D701E">
        <w:rPr>
          <w:rFonts w:hint="eastAsia"/>
        </w:rPr>
        <w:t xml:space="preserve">　</w:t>
      </w:r>
      <w:r w:rsidR="00C15D91" w:rsidRPr="002D701E">
        <w:t>委託料の精算について</w:t>
      </w:r>
    </w:p>
    <w:p w14:paraId="69FDDEBD" w14:textId="195F5174" w:rsidR="00C15D91" w:rsidRDefault="00C15D91" w:rsidP="002338BD">
      <w:pPr>
        <w:ind w:leftChars="200" w:left="420" w:firstLineChars="100" w:firstLine="210"/>
      </w:pPr>
      <w:r w:rsidRPr="002D701E">
        <w:t>契約書の契約金額は概算とし、業務完了の報告および請求書に基づき支払うものとする</w:t>
      </w:r>
      <w:r w:rsidR="002338BD" w:rsidRPr="002D701E">
        <w:rPr>
          <w:rFonts w:hint="eastAsia"/>
        </w:rPr>
        <w:t>。</w:t>
      </w:r>
    </w:p>
    <w:p w14:paraId="6E1A7098" w14:textId="77777777" w:rsidR="00FE2F7D" w:rsidRPr="002D701E" w:rsidRDefault="00FE2F7D" w:rsidP="002338BD">
      <w:pPr>
        <w:ind w:leftChars="200" w:left="420" w:firstLineChars="100" w:firstLine="210"/>
      </w:pPr>
    </w:p>
    <w:p w14:paraId="4B56EA53" w14:textId="39B30331" w:rsidR="00C15D91" w:rsidRPr="002D701E" w:rsidRDefault="009D5BD4" w:rsidP="009D5BD4">
      <w:r w:rsidRPr="002D701E">
        <w:rPr>
          <w:rFonts w:hint="eastAsia"/>
        </w:rPr>
        <w:t>８</w:t>
      </w:r>
      <w:r w:rsidR="002338BD" w:rsidRPr="002D701E">
        <w:rPr>
          <w:rFonts w:hint="eastAsia"/>
        </w:rPr>
        <w:t xml:space="preserve">　</w:t>
      </w:r>
      <w:r w:rsidR="00C15D91" w:rsidRPr="002D701E">
        <w:t>再委託の取扱いに関すること</w:t>
      </w:r>
    </w:p>
    <w:p w14:paraId="6068610B" w14:textId="66A38480" w:rsidR="00C15D91" w:rsidRDefault="00C15D91" w:rsidP="002338BD">
      <w:pPr>
        <w:ind w:leftChars="200" w:left="420" w:firstLineChars="100" w:firstLine="210"/>
      </w:pPr>
      <w:r w:rsidRPr="002D701E">
        <w:rPr>
          <w:rFonts w:hint="eastAsia"/>
        </w:rPr>
        <w:lastRenderedPageBreak/>
        <w:t>この契約について、委託業務内容の全部または重要な部分を一括して第三者に委託してはならない。なお、重要な部分を除き、事業の一部を再委託する場合には、事前に詳細を書面にて通知し、了承を得なければならない。</w:t>
      </w:r>
    </w:p>
    <w:p w14:paraId="4D67EF43" w14:textId="77777777" w:rsidR="006716A2" w:rsidRPr="002D701E" w:rsidRDefault="006716A2" w:rsidP="002338BD">
      <w:pPr>
        <w:ind w:leftChars="200" w:left="420" w:firstLineChars="100" w:firstLine="210"/>
      </w:pPr>
    </w:p>
    <w:p w14:paraId="1F5FDC9B" w14:textId="6EF6F986" w:rsidR="00C15D91" w:rsidRPr="002D701E" w:rsidRDefault="009D5BD4" w:rsidP="009D5BD4">
      <w:r w:rsidRPr="002D701E">
        <w:rPr>
          <w:rFonts w:hint="eastAsia"/>
        </w:rPr>
        <w:t xml:space="preserve">９　</w:t>
      </w:r>
      <w:r w:rsidR="00C15D91" w:rsidRPr="002D701E">
        <w:t>その他</w:t>
      </w:r>
    </w:p>
    <w:p w14:paraId="5CB33089" w14:textId="4CB5918D" w:rsidR="00C15D91" w:rsidRPr="007B40C6" w:rsidRDefault="009D5BD4" w:rsidP="00490864">
      <w:pPr>
        <w:ind w:left="420" w:hangingChars="200" w:hanging="420"/>
        <w:rPr>
          <w:strike/>
          <w:color w:val="EE0000"/>
        </w:rPr>
      </w:pPr>
      <w:r w:rsidRPr="002D701E">
        <w:rPr>
          <w:rFonts w:hint="eastAsia"/>
        </w:rPr>
        <w:t>（１）</w:t>
      </w:r>
      <w:r w:rsidR="00C15D91" w:rsidRPr="002D701E">
        <w:t>本仕様書に定めのない事項に関しては、委託者と受託者により別途協議し、実施目的の実現に向け前向きに善処すること。</w:t>
      </w:r>
    </w:p>
    <w:p w14:paraId="6159F1C0" w14:textId="3FA7FAB8" w:rsidR="00C15D91" w:rsidRPr="002D701E" w:rsidRDefault="009D5BD4" w:rsidP="009D5BD4">
      <w:pPr>
        <w:ind w:left="420" w:hangingChars="200" w:hanging="420"/>
      </w:pPr>
      <w:r w:rsidRPr="002D701E">
        <w:rPr>
          <w:rFonts w:hint="eastAsia"/>
        </w:rPr>
        <w:t>（</w:t>
      </w:r>
      <w:r w:rsidR="00490864">
        <w:rPr>
          <w:rFonts w:hint="eastAsia"/>
        </w:rPr>
        <w:t>２</w:t>
      </w:r>
      <w:r w:rsidRPr="002D701E">
        <w:rPr>
          <w:rFonts w:hint="eastAsia"/>
        </w:rPr>
        <w:t>）</w:t>
      </w:r>
      <w:r w:rsidR="00C15D91" w:rsidRPr="002D701E">
        <w:t>本委託業務内容に関しては、委託者及び出展者等の事業変更等に伴う流動的要素を含む。やむを得ない事由による修正事項等が生じた場合、委託者と協議し契約金額限度内で出展目的の実現に向け前向きに善処すること。</w:t>
      </w:r>
    </w:p>
    <w:p w14:paraId="1C6FC2FB" w14:textId="6BF2CBD6" w:rsidR="002338BD" w:rsidRPr="002D701E" w:rsidRDefault="009D5BD4" w:rsidP="009D5BD4">
      <w:r w:rsidRPr="002D701E">
        <w:rPr>
          <w:rFonts w:hint="eastAsia"/>
        </w:rPr>
        <w:t>（</w:t>
      </w:r>
      <w:r w:rsidR="00490864">
        <w:rPr>
          <w:rFonts w:hint="eastAsia"/>
        </w:rPr>
        <w:t>３</w:t>
      </w:r>
      <w:r w:rsidRPr="002D701E">
        <w:rPr>
          <w:rFonts w:hint="eastAsia"/>
        </w:rPr>
        <w:t>）</w:t>
      </w:r>
      <w:r w:rsidR="00C15D91" w:rsidRPr="002D701E">
        <w:t>出展者及び事前登録者等の個人情報については、委託業務が完了後、速やかに完全</w:t>
      </w:r>
    </w:p>
    <w:p w14:paraId="529C47DD" w14:textId="1BD6D9D7" w:rsidR="00C15D91" w:rsidRPr="002D701E" w:rsidRDefault="00C15D91" w:rsidP="009D5BD4">
      <w:pPr>
        <w:ind w:firstLineChars="300" w:firstLine="630"/>
      </w:pPr>
      <w:r w:rsidRPr="002D701E">
        <w:t>削除すること。</w:t>
      </w:r>
    </w:p>
    <w:p w14:paraId="6E418490" w14:textId="0A7562BF" w:rsidR="00450ACC" w:rsidRPr="002D701E" w:rsidRDefault="009D5BD4" w:rsidP="009D5BD4">
      <w:pPr>
        <w:ind w:left="630" w:hangingChars="300" w:hanging="630"/>
      </w:pPr>
      <w:r w:rsidRPr="002D701E">
        <w:rPr>
          <w:rFonts w:hint="eastAsia"/>
        </w:rPr>
        <w:t>（</w:t>
      </w:r>
      <w:r w:rsidR="00490864">
        <w:rPr>
          <w:rFonts w:hint="eastAsia"/>
        </w:rPr>
        <w:t>４</w:t>
      </w:r>
      <w:r w:rsidRPr="002D701E">
        <w:rPr>
          <w:rFonts w:hint="eastAsia"/>
        </w:rPr>
        <w:t>）</w:t>
      </w:r>
      <w:r w:rsidR="00C15D91" w:rsidRPr="002D701E">
        <w:t>受託者は、本展示会の開催に際し、SDGsへの取り組みを心がけ、提案・実施すること</w:t>
      </w:r>
      <w:r w:rsidR="00450ACC" w:rsidRPr="002D701E">
        <w:rPr>
          <w:rFonts w:hint="eastAsia"/>
        </w:rPr>
        <w:t>。</w:t>
      </w:r>
    </w:p>
    <w:p w14:paraId="1A8E461B" w14:textId="02429C16" w:rsidR="000E0D28" w:rsidRDefault="00C15D91" w:rsidP="00450ACC">
      <w:pPr>
        <w:ind w:leftChars="300" w:left="630" w:firstLineChars="3500" w:firstLine="7350"/>
      </w:pPr>
      <w:r w:rsidRPr="002D701E">
        <w:t>以上</w:t>
      </w:r>
    </w:p>
    <w:sectPr w:rsidR="000E0D2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952D" w14:textId="77777777" w:rsidR="00073BF9" w:rsidRDefault="00073BF9" w:rsidP="00073BF9">
      <w:r>
        <w:separator/>
      </w:r>
    </w:p>
  </w:endnote>
  <w:endnote w:type="continuationSeparator" w:id="0">
    <w:p w14:paraId="145C56EC" w14:textId="77777777" w:rsidR="00073BF9" w:rsidRDefault="00073BF9" w:rsidP="0007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633516"/>
      <w:docPartObj>
        <w:docPartGallery w:val="Page Numbers (Bottom of Page)"/>
        <w:docPartUnique/>
      </w:docPartObj>
    </w:sdtPr>
    <w:sdtEndPr/>
    <w:sdtContent>
      <w:p w14:paraId="6C4559A6" w14:textId="436DFF17" w:rsidR="00656465" w:rsidRDefault="00656465">
        <w:pPr>
          <w:pStyle w:val="a6"/>
          <w:jc w:val="center"/>
        </w:pPr>
        <w:r>
          <w:fldChar w:fldCharType="begin"/>
        </w:r>
        <w:r>
          <w:instrText>PAGE   \* MERGEFORMAT</w:instrText>
        </w:r>
        <w:r>
          <w:fldChar w:fldCharType="separate"/>
        </w:r>
        <w:r>
          <w:rPr>
            <w:lang w:val="ja-JP"/>
          </w:rPr>
          <w:t>2</w:t>
        </w:r>
        <w:r>
          <w:fldChar w:fldCharType="end"/>
        </w:r>
      </w:p>
    </w:sdtContent>
  </w:sdt>
  <w:p w14:paraId="69FBAED7" w14:textId="77777777" w:rsidR="00656465" w:rsidRDefault="006564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72E3" w14:textId="77777777" w:rsidR="00073BF9" w:rsidRDefault="00073BF9" w:rsidP="00073BF9">
      <w:r>
        <w:separator/>
      </w:r>
    </w:p>
  </w:footnote>
  <w:footnote w:type="continuationSeparator" w:id="0">
    <w:p w14:paraId="4EB1C265" w14:textId="77777777" w:rsidR="00073BF9" w:rsidRDefault="00073BF9" w:rsidP="00073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1D2"/>
    <w:multiLevelType w:val="hybridMultilevel"/>
    <w:tmpl w:val="5BE4A924"/>
    <w:lvl w:ilvl="0" w:tplc="C8B68CFE">
      <w:start w:val="2"/>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 w15:restartNumberingAfterBreak="0">
    <w:nsid w:val="4BEB2BDF"/>
    <w:multiLevelType w:val="hybridMultilevel"/>
    <w:tmpl w:val="4D42711C"/>
    <w:lvl w:ilvl="0" w:tplc="159EA3EE">
      <w:start w:val="1"/>
      <w:numFmt w:val="iroha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C8B313F"/>
    <w:multiLevelType w:val="hybridMultilevel"/>
    <w:tmpl w:val="A5FEA86C"/>
    <w:lvl w:ilvl="0" w:tplc="A240DDAC">
      <w:start w:val="1"/>
      <w:numFmt w:val="lowerLetter"/>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59A5525E"/>
    <w:multiLevelType w:val="hybridMultilevel"/>
    <w:tmpl w:val="21BA2694"/>
    <w:lvl w:ilvl="0" w:tplc="9F3A1404">
      <w:start w:val="2"/>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4" w15:restartNumberingAfterBreak="0">
    <w:nsid w:val="65175FE6"/>
    <w:multiLevelType w:val="hybridMultilevel"/>
    <w:tmpl w:val="970AF676"/>
    <w:lvl w:ilvl="0" w:tplc="65ACE4E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67AF6C2F"/>
    <w:multiLevelType w:val="hybridMultilevel"/>
    <w:tmpl w:val="CE009548"/>
    <w:lvl w:ilvl="0" w:tplc="33D4C85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68BE0552"/>
    <w:multiLevelType w:val="hybridMultilevel"/>
    <w:tmpl w:val="2A182358"/>
    <w:lvl w:ilvl="0" w:tplc="2A9622F2">
      <w:start w:val="2"/>
      <w:numFmt w:val="decimalEnclosedCircle"/>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7EA96B23"/>
    <w:multiLevelType w:val="hybridMultilevel"/>
    <w:tmpl w:val="D80CE04C"/>
    <w:lvl w:ilvl="0" w:tplc="93246DE2">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num w:numId="1" w16cid:durableId="2045444543">
    <w:abstractNumId w:val="5"/>
  </w:num>
  <w:num w:numId="2" w16cid:durableId="1407921523">
    <w:abstractNumId w:val="2"/>
  </w:num>
  <w:num w:numId="3" w16cid:durableId="158891546">
    <w:abstractNumId w:val="1"/>
  </w:num>
  <w:num w:numId="4" w16cid:durableId="299848763">
    <w:abstractNumId w:val="4"/>
  </w:num>
  <w:num w:numId="5" w16cid:durableId="731194408">
    <w:abstractNumId w:val="7"/>
  </w:num>
  <w:num w:numId="6" w16cid:durableId="764884935">
    <w:abstractNumId w:val="6"/>
  </w:num>
  <w:num w:numId="7" w16cid:durableId="1647976915">
    <w:abstractNumId w:val="3"/>
  </w:num>
  <w:num w:numId="8" w16cid:durableId="106063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91"/>
    <w:rsid w:val="00016F1A"/>
    <w:rsid w:val="000367CD"/>
    <w:rsid w:val="00073BF9"/>
    <w:rsid w:val="000B69DD"/>
    <w:rsid w:val="000E0D28"/>
    <w:rsid w:val="000F2C3C"/>
    <w:rsid w:val="00123C75"/>
    <w:rsid w:val="00142773"/>
    <w:rsid w:val="001855EA"/>
    <w:rsid w:val="00197E6B"/>
    <w:rsid w:val="001B74B7"/>
    <w:rsid w:val="00216D01"/>
    <w:rsid w:val="00221FE8"/>
    <w:rsid w:val="00227C86"/>
    <w:rsid w:val="002338BD"/>
    <w:rsid w:val="0027635F"/>
    <w:rsid w:val="00290ACD"/>
    <w:rsid w:val="00297FAC"/>
    <w:rsid w:val="002B444A"/>
    <w:rsid w:val="002D701E"/>
    <w:rsid w:val="002E7B00"/>
    <w:rsid w:val="00320F13"/>
    <w:rsid w:val="00377FD6"/>
    <w:rsid w:val="00385923"/>
    <w:rsid w:val="0039002A"/>
    <w:rsid w:val="003A6742"/>
    <w:rsid w:val="003C471B"/>
    <w:rsid w:val="003C5266"/>
    <w:rsid w:val="003E3BE6"/>
    <w:rsid w:val="003F4800"/>
    <w:rsid w:val="0040146C"/>
    <w:rsid w:val="00407A65"/>
    <w:rsid w:val="004101B2"/>
    <w:rsid w:val="00424E13"/>
    <w:rsid w:val="0042740A"/>
    <w:rsid w:val="0044319B"/>
    <w:rsid w:val="00450ACC"/>
    <w:rsid w:val="00455A57"/>
    <w:rsid w:val="00477CAF"/>
    <w:rsid w:val="00481878"/>
    <w:rsid w:val="00484E86"/>
    <w:rsid w:val="00490864"/>
    <w:rsid w:val="004C117C"/>
    <w:rsid w:val="004C4413"/>
    <w:rsid w:val="004D4DC1"/>
    <w:rsid w:val="004E2C3C"/>
    <w:rsid w:val="005013D3"/>
    <w:rsid w:val="00507CEE"/>
    <w:rsid w:val="005177F8"/>
    <w:rsid w:val="00524FFC"/>
    <w:rsid w:val="0054188F"/>
    <w:rsid w:val="0055768F"/>
    <w:rsid w:val="00575A4B"/>
    <w:rsid w:val="00592273"/>
    <w:rsid w:val="005A1E61"/>
    <w:rsid w:val="005D4C2E"/>
    <w:rsid w:val="005F7A3B"/>
    <w:rsid w:val="00610193"/>
    <w:rsid w:val="00613064"/>
    <w:rsid w:val="00641C87"/>
    <w:rsid w:val="00646C74"/>
    <w:rsid w:val="00651D4A"/>
    <w:rsid w:val="00656465"/>
    <w:rsid w:val="006716A2"/>
    <w:rsid w:val="006A5332"/>
    <w:rsid w:val="006D7C88"/>
    <w:rsid w:val="006E4E19"/>
    <w:rsid w:val="006E7FAC"/>
    <w:rsid w:val="006F4784"/>
    <w:rsid w:val="00725A2E"/>
    <w:rsid w:val="007322F0"/>
    <w:rsid w:val="00732C57"/>
    <w:rsid w:val="00733F1E"/>
    <w:rsid w:val="00737EBB"/>
    <w:rsid w:val="00751A23"/>
    <w:rsid w:val="0077463D"/>
    <w:rsid w:val="00784104"/>
    <w:rsid w:val="007B0EC5"/>
    <w:rsid w:val="007B40C6"/>
    <w:rsid w:val="007B5860"/>
    <w:rsid w:val="007C45F6"/>
    <w:rsid w:val="007C6E58"/>
    <w:rsid w:val="007E0129"/>
    <w:rsid w:val="007F726A"/>
    <w:rsid w:val="00831C19"/>
    <w:rsid w:val="00834693"/>
    <w:rsid w:val="0085120B"/>
    <w:rsid w:val="00882216"/>
    <w:rsid w:val="0088769B"/>
    <w:rsid w:val="008A1609"/>
    <w:rsid w:val="008A6420"/>
    <w:rsid w:val="008B7E00"/>
    <w:rsid w:val="009019D2"/>
    <w:rsid w:val="0095596F"/>
    <w:rsid w:val="00984D49"/>
    <w:rsid w:val="00991700"/>
    <w:rsid w:val="00993F27"/>
    <w:rsid w:val="009A3577"/>
    <w:rsid w:val="009A56F7"/>
    <w:rsid w:val="009C4D61"/>
    <w:rsid w:val="009D5BD4"/>
    <w:rsid w:val="00A038BA"/>
    <w:rsid w:val="00A04206"/>
    <w:rsid w:val="00A51EB4"/>
    <w:rsid w:val="00A520B5"/>
    <w:rsid w:val="00A535A3"/>
    <w:rsid w:val="00A66A27"/>
    <w:rsid w:val="00A800FC"/>
    <w:rsid w:val="00A8361C"/>
    <w:rsid w:val="00A86372"/>
    <w:rsid w:val="00AC1FCE"/>
    <w:rsid w:val="00B0343E"/>
    <w:rsid w:val="00B2580D"/>
    <w:rsid w:val="00B445BC"/>
    <w:rsid w:val="00B54D0C"/>
    <w:rsid w:val="00BA3D16"/>
    <w:rsid w:val="00BB1707"/>
    <w:rsid w:val="00BE66B8"/>
    <w:rsid w:val="00BF25F5"/>
    <w:rsid w:val="00C15D91"/>
    <w:rsid w:val="00C4687C"/>
    <w:rsid w:val="00C474B3"/>
    <w:rsid w:val="00C63EED"/>
    <w:rsid w:val="00C75046"/>
    <w:rsid w:val="00C82A1B"/>
    <w:rsid w:val="00C93A37"/>
    <w:rsid w:val="00CC23F1"/>
    <w:rsid w:val="00CD442E"/>
    <w:rsid w:val="00CE3FF8"/>
    <w:rsid w:val="00D0496F"/>
    <w:rsid w:val="00D068C6"/>
    <w:rsid w:val="00D2183A"/>
    <w:rsid w:val="00D30E7A"/>
    <w:rsid w:val="00D656C5"/>
    <w:rsid w:val="00D77C26"/>
    <w:rsid w:val="00DA5723"/>
    <w:rsid w:val="00DB3064"/>
    <w:rsid w:val="00DD1801"/>
    <w:rsid w:val="00E0157D"/>
    <w:rsid w:val="00E40191"/>
    <w:rsid w:val="00E86ADB"/>
    <w:rsid w:val="00E97648"/>
    <w:rsid w:val="00EA0EBC"/>
    <w:rsid w:val="00EB22DD"/>
    <w:rsid w:val="00EB7117"/>
    <w:rsid w:val="00EC24B5"/>
    <w:rsid w:val="00EE276F"/>
    <w:rsid w:val="00EE2A5D"/>
    <w:rsid w:val="00F15811"/>
    <w:rsid w:val="00F2699E"/>
    <w:rsid w:val="00F42D74"/>
    <w:rsid w:val="00F559A4"/>
    <w:rsid w:val="00F62906"/>
    <w:rsid w:val="00F64294"/>
    <w:rsid w:val="00F84794"/>
    <w:rsid w:val="00FB36ED"/>
    <w:rsid w:val="00FB4EAB"/>
    <w:rsid w:val="00FC272C"/>
    <w:rsid w:val="00FE2F7D"/>
    <w:rsid w:val="00FF1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CD642D"/>
  <w15:chartTrackingRefBased/>
  <w15:docId w15:val="{D0F553C4-ADEE-4E12-846A-904F315C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5BC"/>
    <w:pPr>
      <w:ind w:leftChars="400" w:left="840"/>
    </w:pPr>
  </w:style>
  <w:style w:type="paragraph" w:styleId="a4">
    <w:name w:val="header"/>
    <w:basedOn w:val="a"/>
    <w:link w:val="a5"/>
    <w:uiPriority w:val="99"/>
    <w:unhideWhenUsed/>
    <w:rsid w:val="00073BF9"/>
    <w:pPr>
      <w:tabs>
        <w:tab w:val="center" w:pos="4252"/>
        <w:tab w:val="right" w:pos="8504"/>
      </w:tabs>
      <w:snapToGrid w:val="0"/>
    </w:pPr>
  </w:style>
  <w:style w:type="character" w:customStyle="1" w:styleId="a5">
    <w:name w:val="ヘッダー (文字)"/>
    <w:basedOn w:val="a0"/>
    <w:link w:val="a4"/>
    <w:uiPriority w:val="99"/>
    <w:rsid w:val="00073BF9"/>
  </w:style>
  <w:style w:type="paragraph" w:styleId="a6">
    <w:name w:val="footer"/>
    <w:basedOn w:val="a"/>
    <w:link w:val="a7"/>
    <w:uiPriority w:val="99"/>
    <w:unhideWhenUsed/>
    <w:rsid w:val="00073BF9"/>
    <w:pPr>
      <w:tabs>
        <w:tab w:val="center" w:pos="4252"/>
        <w:tab w:val="right" w:pos="8504"/>
      </w:tabs>
      <w:snapToGrid w:val="0"/>
    </w:pPr>
  </w:style>
  <w:style w:type="character" w:customStyle="1" w:styleId="a7">
    <w:name w:val="フッター (文字)"/>
    <w:basedOn w:val="a0"/>
    <w:link w:val="a6"/>
    <w:uiPriority w:val="99"/>
    <w:rsid w:val="00073BF9"/>
  </w:style>
  <w:style w:type="character" w:styleId="a8">
    <w:name w:val="annotation reference"/>
    <w:basedOn w:val="a0"/>
    <w:uiPriority w:val="99"/>
    <w:semiHidden/>
    <w:unhideWhenUsed/>
    <w:rsid w:val="0042740A"/>
    <w:rPr>
      <w:sz w:val="18"/>
      <w:szCs w:val="18"/>
    </w:rPr>
  </w:style>
  <w:style w:type="paragraph" w:styleId="a9">
    <w:name w:val="annotation text"/>
    <w:basedOn w:val="a"/>
    <w:link w:val="aa"/>
    <w:uiPriority w:val="99"/>
    <w:unhideWhenUsed/>
    <w:rsid w:val="0042740A"/>
    <w:pPr>
      <w:jc w:val="left"/>
    </w:pPr>
  </w:style>
  <w:style w:type="character" w:customStyle="1" w:styleId="aa">
    <w:name w:val="コメント文字列 (文字)"/>
    <w:basedOn w:val="a0"/>
    <w:link w:val="a9"/>
    <w:uiPriority w:val="99"/>
    <w:rsid w:val="0042740A"/>
  </w:style>
  <w:style w:type="paragraph" w:styleId="ab">
    <w:name w:val="annotation subject"/>
    <w:basedOn w:val="a9"/>
    <w:next w:val="a9"/>
    <w:link w:val="ac"/>
    <w:uiPriority w:val="99"/>
    <w:semiHidden/>
    <w:unhideWhenUsed/>
    <w:rsid w:val="0042740A"/>
    <w:rPr>
      <w:b/>
      <w:bCs/>
    </w:rPr>
  </w:style>
  <w:style w:type="character" w:customStyle="1" w:styleId="ac">
    <w:name w:val="コメント内容 (文字)"/>
    <w:basedOn w:val="aa"/>
    <w:link w:val="ab"/>
    <w:uiPriority w:val="99"/>
    <w:semiHidden/>
    <w:rsid w:val="00427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9087">
      <w:bodyDiv w:val="1"/>
      <w:marLeft w:val="0"/>
      <w:marRight w:val="0"/>
      <w:marTop w:val="0"/>
      <w:marBottom w:val="0"/>
      <w:divBdr>
        <w:top w:val="none" w:sz="0" w:space="0" w:color="auto"/>
        <w:left w:val="none" w:sz="0" w:space="0" w:color="auto"/>
        <w:bottom w:val="none" w:sz="0" w:space="0" w:color="auto"/>
        <w:right w:val="none" w:sz="0" w:space="0" w:color="auto"/>
      </w:divBdr>
    </w:div>
    <w:div w:id="18681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宍戸 裕</dc:creator>
  <cp:keywords/>
  <dc:description/>
  <cp:lastModifiedBy>益子 南</cp:lastModifiedBy>
  <cp:revision>9</cp:revision>
  <cp:lastPrinted>2024-10-01T08:00:00Z</cp:lastPrinted>
  <dcterms:created xsi:type="dcterms:W3CDTF">2025-06-19T09:46:00Z</dcterms:created>
  <dcterms:modified xsi:type="dcterms:W3CDTF">2025-07-06T23:58:00Z</dcterms:modified>
</cp:coreProperties>
</file>