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center"/>
        <w:tblLook w:val="04A0" w:firstRow="1" w:lastRow="0" w:firstColumn="1" w:lastColumn="0" w:noHBand="0" w:noVBand="1"/>
      </w:tblPr>
      <w:tblGrid>
        <w:gridCol w:w="10790"/>
      </w:tblGrid>
      <w:tr w:rsidR="00F17E4B" w:rsidRPr="00F17E4B" w:rsidTr="00970AED">
        <w:trPr>
          <w:jc w:val="center"/>
        </w:trPr>
        <w:tc>
          <w:tcPr>
            <w:tcW w:w="10790" w:type="dxa"/>
            <w:shd w:val="clear" w:color="auto" w:fill="D9D9D9" w:themeFill="background1" w:themeFillShade="D9"/>
          </w:tcPr>
          <w:p w:rsidR="00F17E4B" w:rsidRPr="00DA308F" w:rsidRDefault="0035113B" w:rsidP="00DA308F">
            <w:pPr>
              <w:adjustRightInd w:val="0"/>
              <w:snapToGrid w:val="0"/>
              <w:spacing w:before="120" w:after="120" w:line="320" w:lineRule="exact"/>
              <w:jc w:val="center"/>
              <w:rPr>
                <w:rFonts w:ascii="メイリオ" w:eastAsia="メイリオ" w:hAnsi="メイリオ" w:cs="メイリオ"/>
                <w:b/>
                <w:sz w:val="24"/>
                <w:szCs w:val="24"/>
              </w:rPr>
            </w:pPr>
            <w:r w:rsidRPr="00901EC4">
              <w:rPr>
                <w:rFonts w:ascii="メイリオ" w:eastAsia="メイリオ" w:hAnsi="メイリオ" w:cs="メイリオ" w:hint="eastAsia"/>
                <w:b/>
                <w:sz w:val="28"/>
                <w:szCs w:val="28"/>
              </w:rPr>
              <w:t>2019年</w:t>
            </w:r>
            <w:r w:rsidR="00D14955" w:rsidRPr="00901EC4">
              <w:rPr>
                <w:rFonts w:ascii="メイリオ" w:eastAsia="メイリオ" w:hAnsi="メイリオ" w:cs="メイリオ" w:hint="eastAsia"/>
                <w:b/>
                <w:sz w:val="28"/>
                <w:szCs w:val="28"/>
              </w:rPr>
              <w:t>タイ</w:t>
            </w:r>
            <w:r w:rsidR="00754D74">
              <w:rPr>
                <w:rFonts w:ascii="メイリオ" w:eastAsia="メイリオ" w:hAnsi="メイリオ" w:cs="メイリオ" w:hint="eastAsia"/>
                <w:b/>
                <w:sz w:val="28"/>
                <w:szCs w:val="28"/>
              </w:rPr>
              <w:t>ビジネスマッチング</w:t>
            </w:r>
            <w:r w:rsidR="00DA308F" w:rsidRPr="00901EC4">
              <w:rPr>
                <w:rFonts w:ascii="メイリオ" w:eastAsia="メイリオ" w:hAnsi="メイリオ" w:cs="メイリオ" w:hint="eastAsia"/>
                <w:b/>
                <w:sz w:val="28"/>
                <w:szCs w:val="28"/>
              </w:rPr>
              <w:t>・視察</w:t>
            </w:r>
            <w:r w:rsidR="00BB0FD5">
              <w:rPr>
                <w:rFonts w:ascii="メイリオ" w:eastAsia="メイリオ" w:hAnsi="メイリオ" w:cs="メイリオ" w:hint="eastAsia"/>
                <w:b/>
                <w:sz w:val="28"/>
                <w:szCs w:val="28"/>
              </w:rPr>
              <w:t xml:space="preserve">会　</w:t>
            </w:r>
            <w:r w:rsidR="00F17E4B" w:rsidRPr="00901EC4">
              <w:rPr>
                <w:rFonts w:ascii="メイリオ" w:eastAsia="メイリオ" w:hAnsi="メイリオ" w:cs="メイリオ" w:hint="eastAsia"/>
                <w:b/>
                <w:sz w:val="28"/>
                <w:szCs w:val="28"/>
              </w:rPr>
              <w:t>申込書</w:t>
            </w:r>
          </w:p>
        </w:tc>
      </w:tr>
    </w:tbl>
    <w:p w:rsidR="00DA308F" w:rsidRDefault="0045598C" w:rsidP="00DA308F">
      <w:pPr>
        <w:adjustRightInd w:val="0"/>
        <w:snapToGrid w:val="0"/>
        <w:spacing w:before="120" w:line="320" w:lineRule="exact"/>
        <w:jc w:val="left"/>
        <w:rPr>
          <w:rFonts w:ascii="メイリオ" w:eastAsia="メイリオ" w:hAnsi="メイリオ" w:cs="メイリオ"/>
        </w:rPr>
      </w:pPr>
      <w:r>
        <w:rPr>
          <w:rFonts w:ascii="メイリオ" w:eastAsia="メイリオ" w:hAnsi="メイリオ" w:cs="メイリオ" w:hint="eastAsia"/>
        </w:rPr>
        <w:t>（公益財団法人大田区産業振興協会宛）</w:t>
      </w:r>
      <w:bookmarkStart w:id="0" w:name="_GoBack"/>
      <w:bookmarkEnd w:id="0"/>
      <w:r>
        <w:rPr>
          <w:rFonts w:ascii="メイリオ" w:eastAsia="メイリオ" w:hAnsi="メイリオ" w:cs="メイリオ" w:hint="eastAsia"/>
        </w:rPr>
        <w:t xml:space="preserve">　</w:t>
      </w:r>
      <w:r w:rsidR="00DA308F">
        <w:rPr>
          <w:rFonts w:ascii="メイリオ" w:eastAsia="メイリオ" w:hAnsi="メイリオ" w:cs="メイリオ" w:hint="eastAsia"/>
        </w:rPr>
        <w:t>下記内容でタイ</w:t>
      </w:r>
      <w:r w:rsidR="00BB0FD5">
        <w:rPr>
          <w:rFonts w:ascii="メイリオ" w:eastAsia="メイリオ" w:hAnsi="メイリオ" w:cs="メイリオ" w:hint="eastAsia"/>
        </w:rPr>
        <w:t>ビジネスマッチング</w:t>
      </w:r>
      <w:r w:rsidR="00DA308F">
        <w:rPr>
          <w:rFonts w:ascii="メイリオ" w:eastAsia="メイリオ" w:hAnsi="メイリオ" w:cs="メイリオ" w:hint="eastAsia"/>
        </w:rPr>
        <w:t>・視察</w:t>
      </w:r>
      <w:r w:rsidR="00BB0FD5">
        <w:rPr>
          <w:rFonts w:ascii="メイリオ" w:eastAsia="メイリオ" w:hAnsi="メイリオ" w:cs="メイリオ" w:hint="eastAsia"/>
        </w:rPr>
        <w:t>会</w:t>
      </w:r>
      <w:r w:rsidR="00DA308F">
        <w:rPr>
          <w:rFonts w:ascii="メイリオ" w:eastAsia="メイリオ" w:hAnsi="メイリオ" w:cs="メイリオ" w:hint="eastAsia"/>
        </w:rPr>
        <w:t>に申込みいたします。</w:t>
      </w:r>
    </w:p>
    <w:p w:rsidR="0035113B" w:rsidRPr="0035113B" w:rsidRDefault="00F86AFF" w:rsidP="0035113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w:t>
      </w:r>
      <w:r w:rsidR="00DA308F">
        <w:rPr>
          <w:rFonts w:ascii="メイリオ" w:eastAsia="メイリオ" w:hAnsi="メイリオ" w:cs="メイリオ" w:hint="eastAsia"/>
        </w:rPr>
        <w:t>行程・内容</w:t>
      </w:r>
      <w:r w:rsidR="006F5026">
        <w:rPr>
          <w:rFonts w:ascii="メイリオ" w:eastAsia="メイリオ" w:hAnsi="メイリオ" w:cs="メイリオ" w:hint="eastAsia"/>
        </w:rPr>
        <w:t xml:space="preserve">　</w:t>
      </w:r>
      <w:r w:rsidR="006F5026" w:rsidRPr="0035113B">
        <w:rPr>
          <w:rFonts w:ascii="Meiryo UI" w:eastAsia="Meiryo UI" w:hAnsi="Meiryo UI" w:hint="eastAsia"/>
          <w:bCs/>
          <w:sz w:val="22"/>
        </w:rPr>
        <w:t>※</w:t>
      </w:r>
      <w:r w:rsidR="006F5026" w:rsidRPr="00741029">
        <w:rPr>
          <w:rFonts w:ascii="Meiryo UI" w:eastAsia="Meiryo UI" w:hAnsi="Meiryo UI" w:hint="eastAsia"/>
          <w:bCs/>
          <w:sz w:val="22"/>
        </w:rPr>
        <w:t>(</w:t>
      </w:r>
      <w:r w:rsidR="006F5026" w:rsidRPr="0035113B">
        <w:rPr>
          <w:rFonts w:ascii="Meiryo UI" w:eastAsia="Meiryo UI" w:hAnsi="Meiryo UI" w:hint="eastAsia"/>
          <w:bCs/>
          <w:sz w:val="22"/>
        </w:rPr>
        <w:t>OP</w:t>
      </w:r>
      <w:r w:rsidR="006F5026" w:rsidRPr="00741029">
        <w:rPr>
          <w:rFonts w:ascii="Meiryo UI" w:eastAsia="Meiryo UI" w:hAnsi="Meiryo UI" w:hint="eastAsia"/>
          <w:bCs/>
          <w:sz w:val="22"/>
        </w:rPr>
        <w:t>)</w:t>
      </w:r>
      <w:r w:rsidR="006F5026" w:rsidRPr="0035113B">
        <w:rPr>
          <w:rFonts w:ascii="Meiryo UI" w:eastAsia="Meiryo UI" w:hAnsi="Meiryo UI" w:hint="eastAsia"/>
          <w:bCs/>
          <w:sz w:val="22"/>
        </w:rPr>
        <w:t>＝オプション行程です。</w:t>
      </w:r>
      <w:r w:rsidR="006F5026">
        <w:rPr>
          <w:rFonts w:ascii="Meiryo UI" w:eastAsia="Meiryo UI" w:hAnsi="Meiryo UI" w:hint="eastAsia"/>
          <w:bCs/>
          <w:sz w:val="22"/>
        </w:rPr>
        <w:t xml:space="preserve">　</w:t>
      </w:r>
      <w:r w:rsidR="006F5026" w:rsidRPr="00741029">
        <w:rPr>
          <w:rFonts w:ascii="Meiryo UI" w:eastAsia="Meiryo UI" w:hAnsi="Meiryo UI" w:hint="eastAsia"/>
          <w:bCs/>
          <w:sz w:val="22"/>
        </w:rPr>
        <w:t>※日程については調整により変更する場合がございます。</w:t>
      </w:r>
    </w:p>
    <w:tbl>
      <w:tblPr>
        <w:tblStyle w:val="1"/>
        <w:tblW w:w="0" w:type="auto"/>
        <w:tblInd w:w="284" w:type="dxa"/>
        <w:tblBorders>
          <w:insideH w:val="none" w:sz="0" w:space="0" w:color="auto"/>
          <w:insideV w:val="none" w:sz="0" w:space="0" w:color="auto"/>
        </w:tblBorders>
        <w:tblLook w:val="04A0" w:firstRow="1" w:lastRow="0" w:firstColumn="1" w:lastColumn="0" w:noHBand="0" w:noVBand="1"/>
      </w:tblPr>
      <w:tblGrid>
        <w:gridCol w:w="2104"/>
        <w:gridCol w:w="8402"/>
      </w:tblGrid>
      <w:tr w:rsidR="0035113B" w:rsidRPr="00741029" w:rsidTr="00D630F9">
        <w:tc>
          <w:tcPr>
            <w:tcW w:w="2106" w:type="dxa"/>
          </w:tcPr>
          <w:p w:rsidR="0035113B" w:rsidRPr="00741029" w:rsidRDefault="0035113B" w:rsidP="0035113B">
            <w:pPr>
              <w:spacing w:line="360" w:lineRule="exact"/>
              <w:rPr>
                <w:rFonts w:ascii="メイリオ" w:eastAsia="メイリオ" w:hAnsi="メイリオ"/>
                <w:b/>
                <w:sz w:val="22"/>
              </w:rPr>
            </w:pPr>
            <w:r w:rsidRPr="0035113B">
              <w:rPr>
                <w:rFonts w:ascii="メイリオ" w:eastAsia="メイリオ" w:hAnsi="メイリオ" w:hint="eastAsia"/>
                <w:b/>
                <w:sz w:val="22"/>
              </w:rPr>
              <w:t>11月21日（木）</w:t>
            </w:r>
          </w:p>
        </w:tc>
        <w:tc>
          <w:tcPr>
            <w:tcW w:w="8410" w:type="dxa"/>
          </w:tcPr>
          <w:p w:rsidR="0035113B" w:rsidRPr="0035113B" w:rsidRDefault="0035113B" w:rsidP="0035113B">
            <w:pPr>
              <w:spacing w:line="360" w:lineRule="exact"/>
              <w:rPr>
                <w:rFonts w:ascii="Meiryo UI" w:eastAsia="Meiryo UI" w:hAnsi="Meiryo UI"/>
                <w:bCs/>
                <w:sz w:val="22"/>
              </w:rPr>
            </w:pPr>
          </w:p>
        </w:tc>
      </w:tr>
      <w:tr w:rsidR="0035113B" w:rsidRPr="00741029" w:rsidTr="00D630F9">
        <w:tc>
          <w:tcPr>
            <w:tcW w:w="2106" w:type="dxa"/>
          </w:tcPr>
          <w:p w:rsidR="0035113B" w:rsidRPr="00741029" w:rsidRDefault="0035113B" w:rsidP="0035113B">
            <w:pPr>
              <w:spacing w:line="360" w:lineRule="exact"/>
              <w:jc w:val="right"/>
              <w:rPr>
                <w:rFonts w:ascii="メイリオ" w:eastAsia="メイリオ" w:hAnsi="メイリオ"/>
                <w:sz w:val="22"/>
              </w:rPr>
            </w:pPr>
            <w:r w:rsidRPr="0035113B">
              <w:rPr>
                <w:rFonts w:ascii="メイリオ" w:eastAsia="メイリオ" w:hAnsi="メイリオ"/>
                <w:sz w:val="22"/>
              </w:rPr>
              <w:t xml:space="preserve">12:30 </w:t>
            </w:r>
          </w:p>
        </w:tc>
        <w:tc>
          <w:tcPr>
            <w:tcW w:w="8410" w:type="dxa"/>
          </w:tcPr>
          <w:p w:rsidR="0035113B" w:rsidRPr="00741029" w:rsidRDefault="0035113B" w:rsidP="0035113B">
            <w:pPr>
              <w:spacing w:line="360" w:lineRule="exact"/>
              <w:rPr>
                <w:rFonts w:ascii="メイリオ" w:eastAsia="メイリオ" w:hAnsi="メイリオ"/>
                <w:sz w:val="22"/>
              </w:rPr>
            </w:pPr>
            <w:r w:rsidRPr="0035113B">
              <w:rPr>
                <w:rFonts w:ascii="メイリオ" w:eastAsia="メイリオ" w:hAnsi="メイリオ" w:hint="eastAsia"/>
                <w:sz w:val="22"/>
              </w:rPr>
              <w:t>オオタテクノパーク集合（バンコク中心部より車60分</w:t>
            </w:r>
            <w:r w:rsidRPr="00741029">
              <w:rPr>
                <w:rFonts w:ascii="メイリオ" w:eastAsia="メイリオ" w:hAnsi="メイリオ" w:hint="eastAsia"/>
                <w:sz w:val="22"/>
              </w:rPr>
              <w:t>～</w:t>
            </w:r>
            <w:r w:rsidRPr="0035113B">
              <w:rPr>
                <w:rFonts w:ascii="メイリオ" w:eastAsia="メイリオ" w:hAnsi="メイリオ" w:hint="eastAsia"/>
                <w:sz w:val="22"/>
              </w:rPr>
              <w:t>90分）</w:t>
            </w:r>
          </w:p>
          <w:p w:rsidR="0035113B" w:rsidRPr="0035113B" w:rsidRDefault="0035113B" w:rsidP="0035113B">
            <w:pPr>
              <w:spacing w:line="360" w:lineRule="exact"/>
              <w:rPr>
                <w:rFonts w:ascii="メイリオ" w:eastAsia="メイリオ" w:hAnsi="メイリオ"/>
                <w:b/>
                <w:bCs/>
                <w:sz w:val="22"/>
              </w:rPr>
            </w:pPr>
            <w:r w:rsidRPr="0035113B">
              <w:rPr>
                <w:rFonts w:ascii="メイリオ" w:eastAsia="メイリオ" w:hAnsi="メイリオ" w:hint="eastAsia"/>
                <w:sz w:val="22"/>
              </w:rPr>
              <w:t>※会場までの送迎については別途協会にて手配する予定です。</w:t>
            </w:r>
          </w:p>
        </w:tc>
      </w:tr>
      <w:tr w:rsidR="0035113B" w:rsidRPr="00741029" w:rsidTr="00D630F9">
        <w:tc>
          <w:tcPr>
            <w:tcW w:w="2106" w:type="dxa"/>
          </w:tcPr>
          <w:p w:rsidR="0035113B" w:rsidRPr="00741029" w:rsidRDefault="0035113B" w:rsidP="0035113B">
            <w:pPr>
              <w:spacing w:line="360" w:lineRule="exact"/>
              <w:jc w:val="right"/>
              <w:rPr>
                <w:rFonts w:ascii="メイリオ" w:eastAsia="メイリオ" w:hAnsi="メイリオ"/>
                <w:sz w:val="22"/>
              </w:rPr>
            </w:pPr>
            <w:r w:rsidRPr="0035113B">
              <w:rPr>
                <w:rFonts w:ascii="メイリオ" w:eastAsia="メイリオ" w:hAnsi="メイリオ"/>
                <w:sz w:val="22"/>
              </w:rPr>
              <w:t>13:00</w:t>
            </w:r>
          </w:p>
        </w:tc>
        <w:tc>
          <w:tcPr>
            <w:tcW w:w="8410" w:type="dxa"/>
          </w:tcPr>
          <w:p w:rsidR="0035113B" w:rsidRPr="0035113B" w:rsidRDefault="0035113B" w:rsidP="0035113B">
            <w:pPr>
              <w:spacing w:line="360" w:lineRule="exact"/>
              <w:rPr>
                <w:rFonts w:ascii="メイリオ" w:eastAsia="メイリオ" w:hAnsi="メイリオ"/>
                <w:b/>
                <w:bCs/>
                <w:sz w:val="22"/>
              </w:rPr>
            </w:pPr>
            <w:r w:rsidRPr="006F5026">
              <w:rPr>
                <w:rFonts w:ascii="メイリオ" w:eastAsia="メイリオ" w:hAnsi="メイリオ" w:hint="eastAsia"/>
                <w:b/>
                <w:bCs/>
                <w:sz w:val="24"/>
                <w:szCs w:val="24"/>
              </w:rPr>
              <w:t>① アマタナコン工業団地入居企業視察（OP</w:t>
            </w:r>
            <w:r w:rsidRPr="006F5026">
              <w:rPr>
                <w:rFonts w:ascii="メイリオ" w:eastAsia="メイリオ" w:hAnsi="メイリオ"/>
                <w:b/>
                <w:bCs/>
                <w:sz w:val="24"/>
                <w:szCs w:val="24"/>
              </w:rPr>
              <w:t>）</w:t>
            </w:r>
          </w:p>
          <w:p w:rsidR="0035113B" w:rsidRPr="0035113B" w:rsidRDefault="0035113B" w:rsidP="0035113B">
            <w:pPr>
              <w:spacing w:line="360" w:lineRule="exact"/>
              <w:rPr>
                <w:rFonts w:ascii="メイリオ" w:eastAsia="メイリオ" w:hAnsi="メイリオ"/>
                <w:b/>
                <w:bCs/>
                <w:sz w:val="22"/>
              </w:rPr>
            </w:pPr>
            <w:r w:rsidRPr="0035113B">
              <w:rPr>
                <w:rFonts w:ascii="メイリオ" w:eastAsia="メイリオ" w:hAnsi="メイリオ" w:hint="eastAsia"/>
                <w:sz w:val="22"/>
              </w:rPr>
              <w:t>※自動車関連産業の工場視察を予定しています。</w:t>
            </w:r>
          </w:p>
        </w:tc>
      </w:tr>
      <w:tr w:rsidR="0035113B" w:rsidRPr="00741029" w:rsidTr="00D630F9">
        <w:tc>
          <w:tcPr>
            <w:tcW w:w="2106" w:type="dxa"/>
          </w:tcPr>
          <w:p w:rsidR="0035113B" w:rsidRPr="00741029" w:rsidRDefault="0035113B" w:rsidP="0035113B">
            <w:pPr>
              <w:spacing w:line="360" w:lineRule="exact"/>
              <w:jc w:val="right"/>
              <w:rPr>
                <w:rFonts w:ascii="メイリオ" w:eastAsia="メイリオ" w:hAnsi="メイリオ"/>
                <w:sz w:val="22"/>
              </w:rPr>
            </w:pPr>
            <w:r w:rsidRPr="0035113B">
              <w:rPr>
                <w:rFonts w:ascii="メイリオ" w:eastAsia="メイリオ" w:hAnsi="メイリオ" w:hint="eastAsia"/>
                <w:bCs/>
                <w:sz w:val="22"/>
              </w:rPr>
              <w:t>1</w:t>
            </w:r>
            <w:r w:rsidRPr="0035113B">
              <w:rPr>
                <w:rFonts w:ascii="メイリオ" w:eastAsia="メイリオ" w:hAnsi="メイリオ"/>
                <w:bCs/>
                <w:sz w:val="22"/>
              </w:rPr>
              <w:t>5:30</w:t>
            </w:r>
          </w:p>
        </w:tc>
        <w:tc>
          <w:tcPr>
            <w:tcW w:w="8410" w:type="dxa"/>
          </w:tcPr>
          <w:p w:rsidR="0035113B" w:rsidRPr="0035113B" w:rsidRDefault="0035113B" w:rsidP="0035113B">
            <w:pPr>
              <w:spacing w:line="360" w:lineRule="exact"/>
              <w:rPr>
                <w:rFonts w:ascii="メイリオ" w:eastAsia="メイリオ" w:hAnsi="メイリオ"/>
                <w:sz w:val="22"/>
              </w:rPr>
            </w:pPr>
            <w:r w:rsidRPr="006F5026">
              <w:rPr>
                <w:rFonts w:ascii="メイリオ" w:eastAsia="メイリオ" w:hAnsi="メイリオ" w:hint="eastAsia"/>
                <w:b/>
                <w:bCs/>
                <w:sz w:val="24"/>
                <w:szCs w:val="24"/>
              </w:rPr>
              <w:t xml:space="preserve">② </w:t>
            </w:r>
            <w:r w:rsidRPr="006F5026">
              <w:rPr>
                <w:rFonts w:ascii="メイリオ" w:eastAsia="メイリオ" w:hAnsi="メイリオ" w:hint="eastAsia"/>
                <w:b/>
                <w:sz w:val="24"/>
                <w:szCs w:val="24"/>
              </w:rPr>
              <w:t>ビジネスマッチング</w:t>
            </w:r>
            <w:r w:rsidR="00DA308F" w:rsidRPr="006F5026">
              <w:rPr>
                <w:rFonts w:ascii="メイリオ" w:eastAsia="メイリオ" w:hAnsi="メイリオ" w:hint="eastAsia"/>
                <w:b/>
                <w:sz w:val="24"/>
                <w:szCs w:val="24"/>
              </w:rPr>
              <w:t>・IoT最前線講演</w:t>
            </w:r>
            <w:r w:rsidRPr="006F5026">
              <w:rPr>
                <w:rFonts w:ascii="メイリオ" w:eastAsia="メイリオ" w:hAnsi="メイリオ" w:hint="eastAsia"/>
                <w:b/>
                <w:sz w:val="24"/>
                <w:szCs w:val="24"/>
              </w:rPr>
              <w:t>＠オオタテクノパーク</w:t>
            </w:r>
          </w:p>
        </w:tc>
      </w:tr>
      <w:tr w:rsidR="0035113B" w:rsidRPr="00741029" w:rsidTr="00D630F9">
        <w:tc>
          <w:tcPr>
            <w:tcW w:w="2106" w:type="dxa"/>
          </w:tcPr>
          <w:p w:rsidR="0035113B" w:rsidRPr="00741029" w:rsidRDefault="0035113B" w:rsidP="0035113B">
            <w:pPr>
              <w:spacing w:line="360" w:lineRule="exact"/>
              <w:jc w:val="right"/>
              <w:rPr>
                <w:rFonts w:ascii="メイリオ" w:eastAsia="メイリオ" w:hAnsi="メイリオ"/>
                <w:sz w:val="22"/>
              </w:rPr>
            </w:pPr>
            <w:r w:rsidRPr="0035113B">
              <w:rPr>
                <w:rFonts w:ascii="メイリオ" w:eastAsia="メイリオ" w:hAnsi="メイリオ" w:hint="eastAsia"/>
                <w:bCs/>
                <w:sz w:val="22"/>
              </w:rPr>
              <w:t>1</w:t>
            </w:r>
            <w:r w:rsidRPr="0035113B">
              <w:rPr>
                <w:rFonts w:ascii="メイリオ" w:eastAsia="メイリオ" w:hAnsi="メイリオ"/>
                <w:bCs/>
                <w:sz w:val="22"/>
              </w:rPr>
              <w:t>8:00</w:t>
            </w:r>
          </w:p>
        </w:tc>
        <w:tc>
          <w:tcPr>
            <w:tcW w:w="8410" w:type="dxa"/>
          </w:tcPr>
          <w:p w:rsidR="00741029" w:rsidRPr="0035113B" w:rsidRDefault="0035113B" w:rsidP="0035113B">
            <w:pPr>
              <w:spacing w:line="360" w:lineRule="exact"/>
              <w:rPr>
                <w:rFonts w:ascii="メイリオ" w:eastAsia="メイリオ" w:hAnsi="メイリオ"/>
                <w:sz w:val="22"/>
              </w:rPr>
            </w:pPr>
            <w:r w:rsidRPr="00741029">
              <w:rPr>
                <w:rFonts w:ascii="メイリオ" w:eastAsia="メイリオ" w:hAnsi="メイリオ" w:hint="eastAsia"/>
                <w:sz w:val="22"/>
              </w:rPr>
              <w:t>終了</w:t>
            </w:r>
            <w:r w:rsidR="00741029" w:rsidRPr="00741029">
              <w:rPr>
                <w:rFonts w:ascii="メイリオ" w:eastAsia="メイリオ" w:hAnsi="メイリオ" w:hint="eastAsia"/>
                <w:sz w:val="22"/>
              </w:rPr>
              <w:t>（現地解散）</w:t>
            </w:r>
          </w:p>
        </w:tc>
      </w:tr>
      <w:tr w:rsidR="0035113B" w:rsidRPr="00741029" w:rsidTr="00D630F9">
        <w:tc>
          <w:tcPr>
            <w:tcW w:w="2106" w:type="dxa"/>
          </w:tcPr>
          <w:p w:rsidR="0035113B" w:rsidRPr="00741029" w:rsidRDefault="0035113B" w:rsidP="0035113B">
            <w:pPr>
              <w:spacing w:line="360" w:lineRule="exact"/>
              <w:rPr>
                <w:rFonts w:ascii="メイリオ" w:eastAsia="メイリオ" w:hAnsi="メイリオ"/>
                <w:sz w:val="22"/>
              </w:rPr>
            </w:pPr>
            <w:r w:rsidRPr="0035113B">
              <w:rPr>
                <w:rFonts w:ascii="メイリオ" w:eastAsia="メイリオ" w:hAnsi="メイリオ" w:hint="eastAsia"/>
                <w:b/>
                <w:sz w:val="22"/>
              </w:rPr>
              <w:t>11月22日（金）</w:t>
            </w:r>
          </w:p>
        </w:tc>
        <w:tc>
          <w:tcPr>
            <w:tcW w:w="8410" w:type="dxa"/>
          </w:tcPr>
          <w:p w:rsidR="0035113B" w:rsidRPr="0035113B" w:rsidRDefault="0035113B" w:rsidP="0035113B">
            <w:pPr>
              <w:spacing w:line="360" w:lineRule="exact"/>
              <w:rPr>
                <w:rFonts w:ascii="メイリオ" w:eastAsia="メイリオ" w:hAnsi="メイリオ"/>
                <w:b/>
                <w:bCs/>
                <w:sz w:val="22"/>
              </w:rPr>
            </w:pPr>
          </w:p>
        </w:tc>
      </w:tr>
      <w:tr w:rsidR="0035113B" w:rsidRPr="00741029" w:rsidTr="00D630F9">
        <w:tc>
          <w:tcPr>
            <w:tcW w:w="2106" w:type="dxa"/>
          </w:tcPr>
          <w:p w:rsidR="0035113B" w:rsidRPr="0035113B" w:rsidRDefault="0035113B" w:rsidP="00677D2F">
            <w:pPr>
              <w:spacing w:line="360" w:lineRule="exact"/>
              <w:jc w:val="right"/>
              <w:rPr>
                <w:rFonts w:ascii="メイリオ" w:eastAsia="メイリオ" w:hAnsi="メイリオ"/>
                <w:sz w:val="22"/>
              </w:rPr>
            </w:pPr>
            <w:r w:rsidRPr="0035113B">
              <w:rPr>
                <w:rFonts w:ascii="メイリオ" w:eastAsia="メイリオ" w:hAnsi="メイリオ"/>
                <w:sz w:val="22"/>
              </w:rPr>
              <w:t xml:space="preserve">10:00 </w:t>
            </w:r>
          </w:p>
          <w:p w:rsidR="0035113B" w:rsidRPr="0035113B" w:rsidRDefault="0035113B" w:rsidP="00677D2F">
            <w:pPr>
              <w:spacing w:line="360" w:lineRule="exact"/>
              <w:jc w:val="right"/>
              <w:rPr>
                <w:rFonts w:ascii="メイリオ" w:eastAsia="メイリオ" w:hAnsi="メイリオ"/>
                <w:sz w:val="22"/>
              </w:rPr>
            </w:pPr>
          </w:p>
        </w:tc>
        <w:tc>
          <w:tcPr>
            <w:tcW w:w="8410" w:type="dxa"/>
          </w:tcPr>
          <w:p w:rsidR="00677D2F" w:rsidRPr="0035113B" w:rsidRDefault="00677D2F" w:rsidP="00677D2F">
            <w:pPr>
              <w:spacing w:line="360" w:lineRule="exact"/>
              <w:rPr>
                <w:rFonts w:ascii="メイリオ" w:eastAsia="メイリオ" w:hAnsi="メイリオ"/>
                <w:sz w:val="22"/>
              </w:rPr>
            </w:pPr>
            <w:r w:rsidRPr="0035113B">
              <w:rPr>
                <w:rFonts w:ascii="メイリオ" w:eastAsia="メイリオ" w:hAnsi="メイリオ" w:hint="eastAsia"/>
                <w:sz w:val="22"/>
              </w:rPr>
              <w:t>METALEX会場BITEC集合（バンナー駅から徒歩5分）</w:t>
            </w:r>
          </w:p>
          <w:p w:rsidR="0035113B" w:rsidRPr="0035113B" w:rsidRDefault="008B5154" w:rsidP="00677D2F">
            <w:pPr>
              <w:spacing w:line="360" w:lineRule="exact"/>
              <w:rPr>
                <w:rFonts w:ascii="メイリオ" w:eastAsia="メイリオ" w:hAnsi="メイリオ"/>
                <w:b/>
                <w:bCs/>
                <w:sz w:val="22"/>
              </w:rPr>
            </w:pPr>
            <w:r w:rsidRPr="006F5026">
              <w:rPr>
                <w:rFonts w:ascii="メイリオ" w:eastAsia="メイリオ" w:hAnsi="メイリオ" w:hint="eastAsia"/>
                <w:b/>
                <w:bCs/>
                <w:sz w:val="24"/>
                <w:szCs w:val="24"/>
              </w:rPr>
              <w:t>③ 視察・</w:t>
            </w:r>
            <w:r w:rsidR="0035113B" w:rsidRPr="006F5026">
              <w:rPr>
                <w:rFonts w:ascii="メイリオ" w:eastAsia="メイリオ" w:hAnsi="メイリオ" w:hint="eastAsia"/>
                <w:b/>
                <w:bCs/>
                <w:sz w:val="24"/>
                <w:szCs w:val="24"/>
              </w:rPr>
              <w:t>ビジネスマッチング（METALEX出展企業）（OP</w:t>
            </w:r>
            <w:r w:rsidR="0035113B" w:rsidRPr="006F5026">
              <w:rPr>
                <w:rFonts w:ascii="メイリオ" w:eastAsia="メイリオ" w:hAnsi="メイリオ"/>
                <w:b/>
                <w:bCs/>
                <w:sz w:val="24"/>
                <w:szCs w:val="24"/>
              </w:rPr>
              <w:t>）</w:t>
            </w:r>
          </w:p>
        </w:tc>
      </w:tr>
      <w:tr w:rsidR="0035113B" w:rsidRPr="00741029" w:rsidTr="00D630F9">
        <w:tc>
          <w:tcPr>
            <w:tcW w:w="2106" w:type="dxa"/>
          </w:tcPr>
          <w:p w:rsidR="0035113B" w:rsidRPr="00741029" w:rsidRDefault="0035113B" w:rsidP="00677D2F">
            <w:pPr>
              <w:spacing w:line="360" w:lineRule="exact"/>
              <w:jc w:val="right"/>
              <w:rPr>
                <w:rFonts w:ascii="メイリオ" w:eastAsia="メイリオ" w:hAnsi="メイリオ"/>
                <w:sz w:val="22"/>
              </w:rPr>
            </w:pPr>
            <w:r w:rsidRPr="0035113B">
              <w:rPr>
                <w:rFonts w:ascii="メイリオ" w:eastAsia="メイリオ" w:hAnsi="メイリオ" w:hint="eastAsia"/>
                <w:sz w:val="22"/>
              </w:rPr>
              <w:t>終日</w:t>
            </w:r>
          </w:p>
        </w:tc>
        <w:tc>
          <w:tcPr>
            <w:tcW w:w="8410" w:type="dxa"/>
          </w:tcPr>
          <w:p w:rsidR="0035113B" w:rsidRPr="0035113B" w:rsidRDefault="0035113B" w:rsidP="0035113B">
            <w:pPr>
              <w:spacing w:line="360" w:lineRule="exact"/>
              <w:rPr>
                <w:rFonts w:ascii="メイリオ" w:eastAsia="メイリオ" w:hAnsi="メイリオ"/>
                <w:sz w:val="22"/>
              </w:rPr>
            </w:pPr>
            <w:r w:rsidRPr="0035113B">
              <w:rPr>
                <w:rFonts w:ascii="メイリオ" w:eastAsia="メイリオ" w:hAnsi="メイリオ" w:hint="eastAsia"/>
                <w:sz w:val="22"/>
              </w:rPr>
              <w:t>視察、商談終了後自由解散</w:t>
            </w:r>
          </w:p>
        </w:tc>
      </w:tr>
    </w:tbl>
    <w:p w:rsidR="0035113B" w:rsidRDefault="0035113B"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 xml:space="preserve">■申込内容　</w:t>
      </w:r>
      <w:r w:rsidR="008B5154">
        <w:rPr>
          <w:rFonts w:ascii="メイリオ" w:eastAsia="メイリオ" w:hAnsi="メイリオ" w:cs="メイリオ" w:hint="eastAsia"/>
        </w:rPr>
        <w:t>21日</w:t>
      </w:r>
      <w:r w:rsidR="006F5026">
        <w:rPr>
          <w:rFonts w:ascii="メイリオ" w:eastAsia="メイリオ" w:hAnsi="メイリオ" w:cs="メイリオ" w:hint="eastAsia"/>
        </w:rPr>
        <w:t>（木）</w:t>
      </w:r>
      <w:r w:rsidR="008B5154">
        <w:rPr>
          <w:rFonts w:ascii="メイリオ" w:eastAsia="メイリオ" w:hAnsi="メイリオ" w:cs="メイリオ" w:hint="eastAsia"/>
        </w:rPr>
        <w:t>オオタテクノパークで開催する</w:t>
      </w:r>
      <w:r w:rsidRPr="006F5026">
        <w:rPr>
          <w:rFonts w:ascii="メイリオ" w:eastAsia="メイリオ" w:hAnsi="メイリオ" w:cs="メイリオ" w:hint="eastAsia"/>
          <w:b/>
          <w:bCs/>
        </w:rPr>
        <w:t>②ビジネスマッチング</w:t>
      </w:r>
      <w:r w:rsidR="008B5154">
        <w:rPr>
          <w:rFonts w:ascii="メイリオ" w:eastAsia="メイリオ" w:hAnsi="メイリオ" w:cs="メイリオ" w:hint="eastAsia"/>
        </w:rPr>
        <w:t>はご参加</w:t>
      </w:r>
      <w:r>
        <w:rPr>
          <w:rFonts w:ascii="メイリオ" w:eastAsia="メイリオ" w:hAnsi="メイリオ" w:cs="メイリオ" w:hint="eastAsia"/>
        </w:rPr>
        <w:t>必須</w:t>
      </w:r>
      <w:r w:rsidR="008B5154">
        <w:rPr>
          <w:rFonts w:ascii="メイリオ" w:eastAsia="メイリオ" w:hAnsi="メイリオ" w:cs="メイリオ" w:hint="eastAsia"/>
        </w:rPr>
        <w:t>のイベント</w:t>
      </w:r>
      <w:r>
        <w:rPr>
          <w:rFonts w:ascii="メイリオ" w:eastAsia="メイリオ" w:hAnsi="メイリオ" w:cs="メイリオ" w:hint="eastAsia"/>
        </w:rPr>
        <w:t>です。</w:t>
      </w:r>
    </w:p>
    <w:tbl>
      <w:tblPr>
        <w:tblStyle w:val="a7"/>
        <w:tblW w:w="0" w:type="auto"/>
        <w:tblInd w:w="250" w:type="dxa"/>
        <w:tblLook w:val="04A0" w:firstRow="1" w:lastRow="0" w:firstColumn="1" w:lastColumn="0" w:noHBand="0" w:noVBand="1"/>
      </w:tblPr>
      <w:tblGrid>
        <w:gridCol w:w="1872"/>
        <w:gridCol w:w="3402"/>
        <w:gridCol w:w="1842"/>
        <w:gridCol w:w="3424"/>
      </w:tblGrid>
      <w:tr w:rsidR="00F86AFF" w:rsidRPr="00D14955" w:rsidTr="008B5154">
        <w:tc>
          <w:tcPr>
            <w:tcW w:w="5274" w:type="dxa"/>
            <w:gridSpan w:val="2"/>
            <w:shd w:val="clear" w:color="auto" w:fill="D9D9D9" w:themeFill="background1" w:themeFillShade="D9"/>
            <w:vAlign w:val="center"/>
          </w:tcPr>
          <w:p w:rsidR="00377BCC" w:rsidRPr="00D14955" w:rsidRDefault="0035113B" w:rsidP="00F86AFF">
            <w:pPr>
              <w:adjustRightInd w:val="0"/>
              <w:snapToGrid w:val="0"/>
              <w:spacing w:before="60" w:after="60" w:line="320" w:lineRule="exact"/>
              <w:rPr>
                <w:rFonts w:ascii="メイリオ" w:eastAsia="メイリオ" w:hAnsi="メイリオ" w:cs="メイリオ"/>
                <w:szCs w:val="21"/>
              </w:rPr>
            </w:pPr>
            <w:bookmarkStart w:id="1" w:name="_Hlk15297090"/>
            <w:r w:rsidRPr="00D14955">
              <w:rPr>
                <w:rFonts w:ascii="メイリオ" w:eastAsia="メイリオ" w:hAnsi="メイリオ" w:cs="メイリオ" w:hint="eastAsia"/>
                <w:szCs w:val="21"/>
              </w:rPr>
              <w:t>①</w:t>
            </w:r>
            <w:r w:rsidR="00741029" w:rsidRPr="00D14955">
              <w:rPr>
                <w:rFonts w:ascii="メイリオ" w:eastAsia="メイリオ" w:hAnsi="メイリオ" w:cs="メイリオ" w:hint="eastAsia"/>
                <w:szCs w:val="21"/>
              </w:rPr>
              <w:t xml:space="preserve">-１ </w:t>
            </w:r>
            <w:r w:rsidRPr="00D14955">
              <w:rPr>
                <w:rFonts w:ascii="メイリオ" w:eastAsia="メイリオ" w:hAnsi="メイリオ" w:cs="メイリオ" w:hint="eastAsia"/>
                <w:szCs w:val="21"/>
              </w:rPr>
              <w:t>アマタナコン工業団地入居企業視察</w:t>
            </w:r>
          </w:p>
        </w:tc>
        <w:tc>
          <w:tcPr>
            <w:tcW w:w="5266" w:type="dxa"/>
            <w:gridSpan w:val="2"/>
            <w:vAlign w:val="center"/>
          </w:tcPr>
          <w:p w:rsidR="00377BCC" w:rsidRPr="00D14955" w:rsidRDefault="0020637A" w:rsidP="00F86AFF">
            <w:pPr>
              <w:adjustRightInd w:val="0"/>
              <w:snapToGrid w:val="0"/>
              <w:spacing w:before="60" w:after="60" w:line="320" w:lineRule="exact"/>
              <w:jc w:val="center"/>
              <w:rPr>
                <w:rFonts w:ascii="メイリオ" w:eastAsia="メイリオ" w:hAnsi="メイリオ" w:cs="メイリオ"/>
                <w:szCs w:val="21"/>
              </w:rPr>
            </w:pPr>
            <w:sdt>
              <w:sdtPr>
                <w:rPr>
                  <w:rFonts w:ascii="メイリオ" w:eastAsia="メイリオ" w:hAnsi="メイリオ" w:cs="メイリオ" w:hint="eastAsia"/>
                  <w:szCs w:val="21"/>
                </w:rPr>
                <w:id w:val="-1761975554"/>
                <w14:checkbox>
                  <w14:checked w14:val="0"/>
                  <w14:checkedState w14:val="2714" w14:font="ＭＳ Ｐゴシック"/>
                  <w14:uncheckedState w14:val="2610" w14:font="ＭＳ ゴシック"/>
                </w14:checkbox>
              </w:sdtPr>
              <w:sdtEndPr/>
              <w:sdtContent>
                <w:r w:rsidR="00E75571" w:rsidRPr="00D14955">
                  <w:rPr>
                    <w:rFonts w:ascii="ＭＳ ゴシック" w:eastAsia="ＭＳ ゴシック" w:hAnsi="ＭＳ ゴシック" w:cs="メイリオ" w:hint="eastAsia"/>
                    <w:szCs w:val="21"/>
                  </w:rPr>
                  <w:t>☐</w:t>
                </w:r>
              </w:sdtContent>
            </w:sdt>
            <w:r w:rsidR="007576B6" w:rsidRPr="00D14955">
              <w:rPr>
                <w:rFonts w:ascii="メイリオ" w:eastAsia="メイリオ" w:hAnsi="メイリオ" w:cs="メイリオ" w:hint="eastAsia"/>
                <w:szCs w:val="21"/>
              </w:rPr>
              <w:t xml:space="preserve">希望する　</w:t>
            </w:r>
            <w:r w:rsidR="00DA308F">
              <w:rPr>
                <w:rFonts w:ascii="メイリオ" w:eastAsia="メイリオ" w:hAnsi="メイリオ" w:cs="メイリオ" w:hint="eastAsia"/>
                <w:szCs w:val="21"/>
              </w:rPr>
              <w:t xml:space="preserve">　　</w:t>
            </w:r>
            <w:r w:rsidR="00377BCC" w:rsidRPr="00D14955">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638686158"/>
                <w14:checkbox>
                  <w14:checked w14:val="0"/>
                  <w14:checkedState w14:val="2714" w14:font="ＭＳ Ｐゴシック"/>
                  <w14:uncheckedState w14:val="2610" w14:font="ＭＳ ゴシック"/>
                </w14:checkbox>
              </w:sdtPr>
              <w:sdtEndPr/>
              <w:sdtContent>
                <w:r w:rsidR="007576B6" w:rsidRPr="00D14955">
                  <w:rPr>
                    <w:rFonts w:ascii="ＭＳ ゴシック" w:eastAsia="ＭＳ ゴシック" w:hAnsi="ＭＳ ゴシック" w:cs="メイリオ" w:hint="eastAsia"/>
                    <w:szCs w:val="21"/>
                  </w:rPr>
                  <w:t>☐</w:t>
                </w:r>
              </w:sdtContent>
            </w:sdt>
            <w:r w:rsidR="00377BCC" w:rsidRPr="00D14955">
              <w:rPr>
                <w:rFonts w:ascii="メイリオ" w:eastAsia="メイリオ" w:hAnsi="メイリオ" w:cs="メイリオ" w:hint="eastAsia"/>
                <w:szCs w:val="21"/>
              </w:rPr>
              <w:t>希望しない</w:t>
            </w:r>
          </w:p>
        </w:tc>
      </w:tr>
      <w:bookmarkEnd w:id="1"/>
      <w:tr w:rsidR="00741029" w:rsidRPr="00D14955" w:rsidTr="008B5154">
        <w:tc>
          <w:tcPr>
            <w:tcW w:w="5274" w:type="dxa"/>
            <w:gridSpan w:val="2"/>
            <w:shd w:val="clear" w:color="auto" w:fill="D9D9D9" w:themeFill="background1" w:themeFillShade="D9"/>
            <w:vAlign w:val="center"/>
          </w:tcPr>
          <w:p w:rsidR="00741029" w:rsidRPr="00D14955" w:rsidRDefault="00741029" w:rsidP="00D55214">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①-２</w:t>
            </w:r>
            <w:r w:rsidR="006F5026">
              <w:rPr>
                <w:rFonts w:ascii="メイリオ" w:eastAsia="メイリオ" w:hAnsi="メイリオ" w:cs="メイリオ" w:hint="eastAsia"/>
                <w:szCs w:val="21"/>
              </w:rPr>
              <w:t xml:space="preserve"> </w:t>
            </w:r>
            <w:r w:rsidR="00BB0FD5">
              <w:rPr>
                <w:rFonts w:ascii="メイリオ" w:eastAsia="メイリオ" w:hAnsi="メイリオ" w:cs="メイリオ" w:hint="eastAsia"/>
                <w:szCs w:val="21"/>
              </w:rPr>
              <w:t>オオタテクノパーク</w:t>
            </w:r>
            <w:r w:rsidRPr="00D14955">
              <w:rPr>
                <w:rFonts w:ascii="メイリオ" w:eastAsia="メイリオ" w:hAnsi="メイリオ" w:cs="メイリオ" w:hint="eastAsia"/>
                <w:szCs w:val="21"/>
              </w:rPr>
              <w:t>までの移動手配</w:t>
            </w:r>
          </w:p>
        </w:tc>
        <w:tc>
          <w:tcPr>
            <w:tcW w:w="5266" w:type="dxa"/>
            <w:gridSpan w:val="2"/>
            <w:vAlign w:val="center"/>
          </w:tcPr>
          <w:p w:rsidR="00741029" w:rsidRPr="00D14955" w:rsidRDefault="0020637A" w:rsidP="00D55214">
            <w:pPr>
              <w:adjustRightInd w:val="0"/>
              <w:snapToGrid w:val="0"/>
              <w:spacing w:before="60" w:after="60" w:line="320" w:lineRule="exact"/>
              <w:jc w:val="center"/>
              <w:rPr>
                <w:rFonts w:ascii="メイリオ" w:eastAsia="メイリオ" w:hAnsi="メイリオ" w:cs="メイリオ"/>
                <w:szCs w:val="21"/>
              </w:rPr>
            </w:pPr>
            <w:sdt>
              <w:sdtPr>
                <w:rPr>
                  <w:rFonts w:ascii="メイリオ" w:eastAsia="メイリオ" w:hAnsi="メイリオ" w:cs="メイリオ" w:hint="eastAsia"/>
                  <w:szCs w:val="21"/>
                </w:rPr>
                <w:id w:val="-1372457179"/>
                <w14:checkbox>
                  <w14:checked w14:val="0"/>
                  <w14:checkedState w14:val="2714" w14:font="ＭＳ Ｐゴシック"/>
                  <w14:uncheckedState w14:val="2610" w14:font="ＭＳ ゴシック"/>
                </w14:checkbox>
              </w:sdtPr>
              <w:sdtEndPr/>
              <w:sdtContent>
                <w:r w:rsidR="00741029" w:rsidRPr="00D14955">
                  <w:rPr>
                    <w:rFonts w:ascii="ＭＳ ゴシック" w:eastAsia="ＭＳ ゴシック" w:hAnsi="ＭＳ ゴシック" w:cs="メイリオ" w:hint="eastAsia"/>
                    <w:szCs w:val="21"/>
                  </w:rPr>
                  <w:t>☐</w:t>
                </w:r>
              </w:sdtContent>
            </w:sdt>
            <w:r w:rsidR="00741029" w:rsidRPr="00D14955">
              <w:rPr>
                <w:rFonts w:ascii="メイリオ" w:eastAsia="メイリオ" w:hAnsi="メイリオ" w:cs="メイリオ" w:hint="eastAsia"/>
                <w:szCs w:val="21"/>
              </w:rPr>
              <w:t xml:space="preserve">希望する　</w:t>
            </w:r>
            <w:r w:rsidR="00DA308F">
              <w:rPr>
                <w:rFonts w:ascii="メイリオ" w:eastAsia="メイリオ" w:hAnsi="メイリオ" w:cs="メイリオ" w:hint="eastAsia"/>
                <w:szCs w:val="21"/>
              </w:rPr>
              <w:t xml:space="preserve">　　</w:t>
            </w:r>
            <w:r w:rsidR="00741029" w:rsidRPr="00D14955">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994638353"/>
                <w14:checkbox>
                  <w14:checked w14:val="0"/>
                  <w14:checkedState w14:val="2714" w14:font="ＭＳ Ｐゴシック"/>
                  <w14:uncheckedState w14:val="2610" w14:font="ＭＳ ゴシック"/>
                </w14:checkbox>
              </w:sdtPr>
              <w:sdtEndPr/>
              <w:sdtContent>
                <w:r w:rsidR="00741029" w:rsidRPr="00D14955">
                  <w:rPr>
                    <w:rFonts w:ascii="ＭＳ ゴシック" w:eastAsia="ＭＳ ゴシック" w:hAnsi="ＭＳ ゴシック" w:cs="メイリオ" w:hint="eastAsia"/>
                    <w:szCs w:val="21"/>
                  </w:rPr>
                  <w:t>☐</w:t>
                </w:r>
              </w:sdtContent>
            </w:sdt>
            <w:r w:rsidR="00741029" w:rsidRPr="00D14955">
              <w:rPr>
                <w:rFonts w:ascii="メイリオ" w:eastAsia="メイリオ" w:hAnsi="メイリオ" w:cs="メイリオ" w:hint="eastAsia"/>
                <w:szCs w:val="21"/>
              </w:rPr>
              <w:t>希望しない</w:t>
            </w:r>
          </w:p>
        </w:tc>
      </w:tr>
      <w:tr w:rsidR="00351A9D" w:rsidRPr="00D14955" w:rsidTr="008B5154">
        <w:tc>
          <w:tcPr>
            <w:tcW w:w="5274" w:type="dxa"/>
            <w:gridSpan w:val="2"/>
            <w:shd w:val="clear" w:color="auto" w:fill="D9D9D9" w:themeFill="background1" w:themeFillShade="D9"/>
            <w:vAlign w:val="center"/>
          </w:tcPr>
          <w:p w:rsidR="00351A9D" w:rsidRPr="00D14955" w:rsidRDefault="008B5154" w:rsidP="00BB26DF">
            <w:pPr>
              <w:adjustRightInd w:val="0"/>
              <w:snapToGrid w:val="0"/>
              <w:spacing w:before="60" w:after="60" w:line="320" w:lineRule="exact"/>
              <w:rPr>
                <w:rFonts w:ascii="メイリオ" w:eastAsia="メイリオ" w:hAnsi="メイリオ" w:cs="メイリオ"/>
                <w:szCs w:val="21"/>
              </w:rPr>
            </w:pPr>
            <w:r>
              <w:rPr>
                <w:rFonts w:ascii="メイリオ" w:eastAsia="メイリオ" w:hAnsi="メイリオ" w:cstheme="minorBidi" w:hint="eastAsia"/>
                <w:szCs w:val="21"/>
              </w:rPr>
              <w:t>③</w:t>
            </w:r>
            <w:r w:rsidR="00677D2F" w:rsidRPr="0035113B">
              <w:rPr>
                <w:rFonts w:ascii="メイリオ" w:eastAsia="メイリオ" w:hAnsi="メイリオ" w:cstheme="minorBidi" w:hint="eastAsia"/>
                <w:szCs w:val="21"/>
              </w:rPr>
              <w:t xml:space="preserve"> </w:t>
            </w:r>
            <w:r>
              <w:rPr>
                <w:rFonts w:ascii="メイリオ" w:eastAsia="メイリオ" w:hAnsi="メイリオ" w:cstheme="minorBidi" w:hint="eastAsia"/>
                <w:szCs w:val="21"/>
              </w:rPr>
              <w:t>視察・</w:t>
            </w:r>
            <w:r w:rsidR="00677D2F" w:rsidRPr="0035113B">
              <w:rPr>
                <w:rFonts w:ascii="メイリオ" w:eastAsia="メイリオ" w:hAnsi="メイリオ" w:cstheme="minorBidi" w:hint="eastAsia"/>
                <w:szCs w:val="21"/>
              </w:rPr>
              <w:t>ビジネスマッチング（</w:t>
            </w:r>
            <w:r w:rsidR="00677D2F" w:rsidRPr="00D14955">
              <w:rPr>
                <w:rFonts w:ascii="メイリオ" w:eastAsia="メイリオ" w:hAnsi="メイリオ" w:hint="eastAsia"/>
                <w:szCs w:val="21"/>
              </w:rPr>
              <w:t>METALEX出展企業</w:t>
            </w:r>
            <w:r w:rsidR="00677D2F" w:rsidRPr="0035113B">
              <w:rPr>
                <w:rFonts w:ascii="メイリオ" w:eastAsia="メイリオ" w:hAnsi="メイリオ" w:cstheme="minorBidi" w:hint="eastAsia"/>
                <w:szCs w:val="21"/>
              </w:rPr>
              <w:t>）</w:t>
            </w:r>
          </w:p>
        </w:tc>
        <w:tc>
          <w:tcPr>
            <w:tcW w:w="5266" w:type="dxa"/>
            <w:gridSpan w:val="2"/>
            <w:vAlign w:val="center"/>
          </w:tcPr>
          <w:p w:rsidR="00351A9D" w:rsidRPr="00D14955" w:rsidRDefault="0020637A" w:rsidP="00BB26DF">
            <w:pPr>
              <w:adjustRightInd w:val="0"/>
              <w:snapToGrid w:val="0"/>
              <w:spacing w:before="60" w:after="60" w:line="320" w:lineRule="exact"/>
              <w:jc w:val="center"/>
              <w:rPr>
                <w:rFonts w:ascii="メイリオ" w:eastAsia="メイリオ" w:hAnsi="メイリオ" w:cs="メイリオ"/>
                <w:szCs w:val="21"/>
              </w:rPr>
            </w:pPr>
            <w:sdt>
              <w:sdtPr>
                <w:rPr>
                  <w:rFonts w:ascii="メイリオ" w:eastAsia="メイリオ" w:hAnsi="メイリオ" w:cs="メイリオ" w:hint="eastAsia"/>
                  <w:szCs w:val="21"/>
                </w:rPr>
                <w:id w:val="-773704546"/>
                <w14:checkbox>
                  <w14:checked w14:val="0"/>
                  <w14:checkedState w14:val="2714" w14:font="ＭＳ Ｐゴシック"/>
                  <w14:uncheckedState w14:val="2610" w14:font="ＭＳ ゴシック"/>
                </w14:checkbox>
              </w:sdtPr>
              <w:sdtEndPr/>
              <w:sdtContent>
                <w:r w:rsidR="007576B6" w:rsidRPr="00D14955">
                  <w:rPr>
                    <w:rFonts w:ascii="ＭＳ ゴシック" w:eastAsia="ＭＳ ゴシック" w:hAnsi="ＭＳ ゴシック" w:cs="メイリオ" w:hint="eastAsia"/>
                    <w:szCs w:val="21"/>
                  </w:rPr>
                  <w:t>☐</w:t>
                </w:r>
              </w:sdtContent>
            </w:sdt>
            <w:r w:rsidR="007576B6" w:rsidRPr="00D14955">
              <w:rPr>
                <w:rFonts w:ascii="メイリオ" w:eastAsia="メイリオ" w:hAnsi="メイリオ" w:cs="メイリオ" w:hint="eastAsia"/>
                <w:szCs w:val="21"/>
              </w:rPr>
              <w:t xml:space="preserve">希望する　</w:t>
            </w:r>
            <w:r w:rsidR="00DA308F">
              <w:rPr>
                <w:rFonts w:ascii="メイリオ" w:eastAsia="メイリオ" w:hAnsi="メイリオ" w:cs="メイリオ" w:hint="eastAsia"/>
                <w:szCs w:val="21"/>
              </w:rPr>
              <w:t xml:space="preserve">　　</w:t>
            </w:r>
            <w:r w:rsidR="00351A9D" w:rsidRPr="00D14955">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045368155"/>
                <w14:checkbox>
                  <w14:checked w14:val="0"/>
                  <w14:checkedState w14:val="2714" w14:font="ＭＳ Ｐゴシック"/>
                  <w14:uncheckedState w14:val="2610" w14:font="ＭＳ ゴシック"/>
                </w14:checkbox>
              </w:sdtPr>
              <w:sdtEndPr/>
              <w:sdtContent>
                <w:r w:rsidR="007576B6" w:rsidRPr="00D14955">
                  <w:rPr>
                    <w:rFonts w:ascii="ＭＳ ゴシック" w:eastAsia="ＭＳ ゴシック" w:hAnsi="ＭＳ ゴシック" w:cs="メイリオ" w:hint="eastAsia"/>
                    <w:szCs w:val="21"/>
                  </w:rPr>
                  <w:t>☐</w:t>
                </w:r>
              </w:sdtContent>
            </w:sdt>
            <w:r w:rsidR="00351A9D" w:rsidRPr="00D14955">
              <w:rPr>
                <w:rFonts w:ascii="メイリオ" w:eastAsia="メイリオ" w:hAnsi="メイリオ" w:cs="メイリオ" w:hint="eastAsia"/>
                <w:szCs w:val="21"/>
              </w:rPr>
              <w:t>希望しない</w:t>
            </w:r>
          </w:p>
        </w:tc>
      </w:tr>
      <w:tr w:rsidR="00BC66EC" w:rsidRPr="00D14955" w:rsidTr="008B5154">
        <w:tc>
          <w:tcPr>
            <w:tcW w:w="5274" w:type="dxa"/>
            <w:gridSpan w:val="2"/>
            <w:shd w:val="clear" w:color="auto" w:fill="D9D9D9" w:themeFill="background1" w:themeFillShade="D9"/>
            <w:vAlign w:val="center"/>
          </w:tcPr>
          <w:p w:rsidR="00BC66EC" w:rsidRPr="00D14955" w:rsidRDefault="00BC66EC" w:rsidP="00BB26DF">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対応可能言語（対応可能な言語すべてに○）</w:t>
            </w:r>
          </w:p>
        </w:tc>
        <w:tc>
          <w:tcPr>
            <w:tcW w:w="5266" w:type="dxa"/>
            <w:gridSpan w:val="2"/>
            <w:vAlign w:val="center"/>
          </w:tcPr>
          <w:p w:rsidR="00BC66EC" w:rsidRPr="00D14955" w:rsidRDefault="0020637A" w:rsidP="00BB26DF">
            <w:pPr>
              <w:adjustRightInd w:val="0"/>
              <w:snapToGrid w:val="0"/>
              <w:spacing w:before="60" w:after="60" w:line="320" w:lineRule="exact"/>
              <w:jc w:val="center"/>
              <w:rPr>
                <w:rFonts w:ascii="メイリオ" w:eastAsia="メイリオ" w:hAnsi="メイリオ" w:cs="メイリオ"/>
                <w:szCs w:val="21"/>
              </w:rPr>
            </w:pPr>
            <w:sdt>
              <w:sdtPr>
                <w:rPr>
                  <w:rFonts w:ascii="メイリオ" w:eastAsia="メイリオ" w:hAnsi="メイリオ" w:cs="メイリオ" w:hint="eastAsia"/>
                  <w:szCs w:val="21"/>
                </w:rPr>
                <w:id w:val="-422490063"/>
                <w14:checkbox>
                  <w14:checked w14:val="0"/>
                  <w14:checkedState w14:val="2714" w14:font="ＭＳ Ｐゴシック"/>
                  <w14:uncheckedState w14:val="2610" w14:font="ＭＳ ゴシック"/>
                </w14:checkbox>
              </w:sdtPr>
              <w:sdtEndPr/>
              <w:sdtContent>
                <w:r w:rsidR="007576B6" w:rsidRPr="00D14955">
                  <w:rPr>
                    <w:rFonts w:ascii="ＭＳ ゴシック" w:eastAsia="ＭＳ ゴシック" w:hAnsi="ＭＳ ゴシック" w:cs="メイリオ" w:hint="eastAsia"/>
                    <w:szCs w:val="21"/>
                  </w:rPr>
                  <w:t>☐</w:t>
                </w:r>
              </w:sdtContent>
            </w:sdt>
            <w:r w:rsidR="00BC66EC" w:rsidRPr="00D14955">
              <w:rPr>
                <w:rFonts w:ascii="メイリオ" w:eastAsia="メイリオ" w:hAnsi="メイリオ" w:cs="メイリオ" w:hint="eastAsia"/>
                <w:szCs w:val="21"/>
              </w:rPr>
              <w:t xml:space="preserve">日本語 ・ </w:t>
            </w:r>
            <w:sdt>
              <w:sdtPr>
                <w:rPr>
                  <w:rFonts w:ascii="メイリオ" w:eastAsia="メイリオ" w:hAnsi="メイリオ" w:cs="メイリオ" w:hint="eastAsia"/>
                  <w:szCs w:val="21"/>
                </w:rPr>
                <w:id w:val="309919985"/>
                <w14:checkbox>
                  <w14:checked w14:val="0"/>
                  <w14:checkedState w14:val="2714" w14:font="ＭＳ Ｐゴシック"/>
                  <w14:uncheckedState w14:val="2610" w14:font="ＭＳ ゴシック"/>
                </w14:checkbox>
              </w:sdtPr>
              <w:sdtEndPr/>
              <w:sdtContent>
                <w:r w:rsidR="007576B6" w:rsidRPr="00D14955">
                  <w:rPr>
                    <w:rFonts w:ascii="ＭＳ ゴシック" w:eastAsia="ＭＳ ゴシック" w:hAnsi="ＭＳ ゴシック" w:cs="メイリオ" w:hint="eastAsia"/>
                    <w:szCs w:val="21"/>
                  </w:rPr>
                  <w:t>☐</w:t>
                </w:r>
              </w:sdtContent>
            </w:sdt>
            <w:r w:rsidR="00BC66EC" w:rsidRPr="00D14955">
              <w:rPr>
                <w:rFonts w:ascii="メイリオ" w:eastAsia="メイリオ" w:hAnsi="メイリオ" w:cs="メイリオ" w:hint="eastAsia"/>
                <w:szCs w:val="21"/>
              </w:rPr>
              <w:t xml:space="preserve">英語 ・ </w:t>
            </w:r>
            <w:sdt>
              <w:sdtPr>
                <w:rPr>
                  <w:rFonts w:ascii="メイリオ" w:eastAsia="メイリオ" w:hAnsi="メイリオ" w:cs="メイリオ" w:hint="eastAsia"/>
                  <w:szCs w:val="21"/>
                </w:rPr>
                <w:id w:val="1955589993"/>
                <w14:checkbox>
                  <w14:checked w14:val="0"/>
                  <w14:checkedState w14:val="2714" w14:font="ＭＳ Ｐゴシック"/>
                  <w14:uncheckedState w14:val="2610" w14:font="ＭＳ ゴシック"/>
                </w14:checkbox>
              </w:sdtPr>
              <w:sdtEndPr/>
              <w:sdtContent>
                <w:r w:rsidR="007576B6" w:rsidRPr="00D14955">
                  <w:rPr>
                    <w:rFonts w:ascii="ＭＳ ゴシック" w:eastAsia="ＭＳ ゴシック" w:hAnsi="ＭＳ ゴシック" w:cs="メイリオ" w:hint="eastAsia"/>
                    <w:szCs w:val="21"/>
                  </w:rPr>
                  <w:t>☐</w:t>
                </w:r>
              </w:sdtContent>
            </w:sdt>
            <w:r w:rsidR="00BC66EC" w:rsidRPr="00D14955">
              <w:rPr>
                <w:rFonts w:ascii="メイリオ" w:eastAsia="メイリオ" w:hAnsi="メイリオ" w:cs="メイリオ" w:hint="eastAsia"/>
                <w:szCs w:val="21"/>
              </w:rPr>
              <w:t>タイ語</w:t>
            </w:r>
          </w:p>
        </w:tc>
      </w:tr>
      <w:tr w:rsidR="00BC66EC" w:rsidRPr="00D14955" w:rsidTr="008B5154">
        <w:tc>
          <w:tcPr>
            <w:tcW w:w="5274" w:type="dxa"/>
            <w:gridSpan w:val="2"/>
            <w:tcBorders>
              <w:bottom w:val="single" w:sz="4" w:space="0" w:color="auto"/>
            </w:tcBorders>
            <w:shd w:val="clear" w:color="auto" w:fill="D9D9D9" w:themeFill="background1" w:themeFillShade="D9"/>
            <w:vAlign w:val="center"/>
          </w:tcPr>
          <w:p w:rsidR="00BC66EC" w:rsidRPr="00D14955" w:rsidRDefault="00BC66EC" w:rsidP="00BB26DF">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参加人数　（2名様まで以下に氏名をご記入下さい）</w:t>
            </w:r>
          </w:p>
        </w:tc>
        <w:tc>
          <w:tcPr>
            <w:tcW w:w="5266" w:type="dxa"/>
            <w:gridSpan w:val="2"/>
            <w:tcBorders>
              <w:bottom w:val="single" w:sz="4" w:space="0" w:color="auto"/>
            </w:tcBorders>
            <w:vAlign w:val="center"/>
          </w:tcPr>
          <w:p w:rsidR="00BC66EC" w:rsidRPr="00D14955" w:rsidRDefault="00BC66EC" w:rsidP="00FA11FF">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 xml:space="preserve">　　　　　　　（　　　　　）人予定</w:t>
            </w:r>
          </w:p>
        </w:tc>
      </w:tr>
      <w:tr w:rsidR="00311CA1" w:rsidRPr="00D14955" w:rsidTr="008B5154">
        <w:trPr>
          <w:trHeight w:val="301"/>
        </w:trPr>
        <w:tc>
          <w:tcPr>
            <w:tcW w:w="1872" w:type="dxa"/>
            <w:tcBorders>
              <w:bottom w:val="dashed" w:sz="4" w:space="0" w:color="BFBFBF"/>
            </w:tcBorders>
            <w:shd w:val="clear" w:color="auto" w:fill="D9D9D9" w:themeFill="background1" w:themeFillShade="D9"/>
            <w:vAlign w:val="center"/>
          </w:tcPr>
          <w:p w:rsidR="00311CA1" w:rsidRPr="00D14955" w:rsidRDefault="00311CA1" w:rsidP="00F86AFF">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参加者（日）</w:t>
            </w:r>
            <w:r w:rsidR="00551550" w:rsidRPr="00D14955">
              <w:rPr>
                <w:rFonts w:ascii="メイリオ" w:eastAsia="メイリオ" w:hAnsi="メイリオ" w:cs="メイリオ" w:hint="eastAsia"/>
                <w:szCs w:val="21"/>
              </w:rPr>
              <w:t>※</w:t>
            </w:r>
          </w:p>
        </w:tc>
        <w:tc>
          <w:tcPr>
            <w:tcW w:w="3402" w:type="dxa"/>
            <w:tcBorders>
              <w:bottom w:val="dashed" w:sz="4" w:space="0" w:color="BFBFBF"/>
            </w:tcBorders>
            <w:vAlign w:val="center"/>
          </w:tcPr>
          <w:p w:rsidR="00311CA1" w:rsidRPr="00D14955" w:rsidRDefault="00311CA1" w:rsidP="00F86AFF">
            <w:pPr>
              <w:adjustRightInd w:val="0"/>
              <w:snapToGrid w:val="0"/>
              <w:spacing w:before="60" w:after="60" w:line="320" w:lineRule="exact"/>
              <w:rPr>
                <w:rFonts w:ascii="メイリオ" w:eastAsia="メイリオ" w:hAnsi="メイリオ" w:cs="メイリオ"/>
                <w:szCs w:val="21"/>
              </w:rPr>
            </w:pPr>
          </w:p>
        </w:tc>
        <w:tc>
          <w:tcPr>
            <w:tcW w:w="1842" w:type="dxa"/>
            <w:tcBorders>
              <w:bottom w:val="dashed" w:sz="4" w:space="0" w:color="BFBFBF"/>
            </w:tcBorders>
            <w:shd w:val="clear" w:color="auto" w:fill="D9D9D9" w:themeFill="background1" w:themeFillShade="D9"/>
            <w:vAlign w:val="center"/>
          </w:tcPr>
          <w:p w:rsidR="00311CA1" w:rsidRPr="00D14955" w:rsidRDefault="00311CA1" w:rsidP="00F86AFF">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役　職（日）</w:t>
            </w:r>
            <w:r w:rsidR="00551550" w:rsidRPr="00D14955">
              <w:rPr>
                <w:rFonts w:ascii="メイリオ" w:eastAsia="メイリオ" w:hAnsi="メイリオ" w:cs="メイリオ" w:hint="eastAsia"/>
                <w:szCs w:val="21"/>
              </w:rPr>
              <w:t>※</w:t>
            </w:r>
          </w:p>
        </w:tc>
        <w:tc>
          <w:tcPr>
            <w:tcW w:w="3424" w:type="dxa"/>
            <w:tcBorders>
              <w:bottom w:val="dashed" w:sz="4" w:space="0" w:color="BFBFBF"/>
            </w:tcBorders>
            <w:vAlign w:val="center"/>
          </w:tcPr>
          <w:p w:rsidR="00311CA1" w:rsidRPr="00D14955" w:rsidRDefault="00311CA1" w:rsidP="00F86AFF">
            <w:pPr>
              <w:adjustRightInd w:val="0"/>
              <w:snapToGrid w:val="0"/>
              <w:spacing w:before="60" w:after="60" w:line="320" w:lineRule="exact"/>
              <w:rPr>
                <w:rFonts w:ascii="メイリオ" w:eastAsia="メイリオ" w:hAnsi="メイリオ" w:cs="メイリオ"/>
                <w:szCs w:val="21"/>
              </w:rPr>
            </w:pPr>
          </w:p>
        </w:tc>
      </w:tr>
      <w:tr w:rsidR="00311CA1" w:rsidRPr="00D14955" w:rsidTr="008B5154">
        <w:trPr>
          <w:trHeight w:val="70"/>
        </w:trPr>
        <w:tc>
          <w:tcPr>
            <w:tcW w:w="1872" w:type="dxa"/>
            <w:tcBorders>
              <w:top w:val="dashed" w:sz="4" w:space="0" w:color="BFBFBF"/>
            </w:tcBorders>
            <w:shd w:val="clear" w:color="auto" w:fill="D9D9D9" w:themeFill="background1" w:themeFillShade="D9"/>
            <w:vAlign w:val="center"/>
          </w:tcPr>
          <w:p w:rsidR="00311CA1" w:rsidRPr="00D14955" w:rsidRDefault="00311CA1" w:rsidP="00F86AFF">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color w:val="D9D9D9" w:themeColor="background1" w:themeShade="D9"/>
                <w:szCs w:val="21"/>
              </w:rPr>
              <w:t>参加者</w:t>
            </w:r>
            <w:r w:rsidRPr="00D14955">
              <w:rPr>
                <w:rFonts w:ascii="メイリオ" w:eastAsia="メイリオ" w:hAnsi="メイリオ" w:cs="メイリオ" w:hint="eastAsia"/>
                <w:szCs w:val="21"/>
              </w:rPr>
              <w:t>（英）</w:t>
            </w:r>
            <w:r w:rsidR="00551550" w:rsidRPr="00D14955">
              <w:rPr>
                <w:rFonts w:ascii="メイリオ" w:eastAsia="メイリオ" w:hAnsi="メイリオ" w:cs="メイリオ" w:hint="eastAsia"/>
                <w:szCs w:val="21"/>
              </w:rPr>
              <w:t>※</w:t>
            </w:r>
          </w:p>
        </w:tc>
        <w:tc>
          <w:tcPr>
            <w:tcW w:w="3402" w:type="dxa"/>
            <w:tcBorders>
              <w:top w:val="dashed" w:sz="4" w:space="0" w:color="BFBFBF"/>
            </w:tcBorders>
            <w:vAlign w:val="center"/>
          </w:tcPr>
          <w:p w:rsidR="00311CA1" w:rsidRPr="00D14955" w:rsidRDefault="00311CA1" w:rsidP="00F86AFF">
            <w:pPr>
              <w:adjustRightInd w:val="0"/>
              <w:snapToGrid w:val="0"/>
              <w:spacing w:before="60" w:after="60" w:line="320" w:lineRule="exact"/>
              <w:rPr>
                <w:rFonts w:ascii="メイリオ" w:eastAsia="メイリオ" w:hAnsi="メイリオ" w:cs="メイリオ"/>
                <w:szCs w:val="21"/>
              </w:rPr>
            </w:pPr>
          </w:p>
        </w:tc>
        <w:tc>
          <w:tcPr>
            <w:tcW w:w="1842" w:type="dxa"/>
            <w:tcBorders>
              <w:top w:val="dashed" w:sz="4" w:space="0" w:color="BFBFBF"/>
            </w:tcBorders>
            <w:shd w:val="clear" w:color="auto" w:fill="D9D9D9" w:themeFill="background1" w:themeFillShade="D9"/>
            <w:vAlign w:val="center"/>
          </w:tcPr>
          <w:p w:rsidR="00311CA1" w:rsidRPr="00D14955" w:rsidRDefault="00311CA1" w:rsidP="00F86AFF">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color w:val="D9D9D9" w:themeColor="background1" w:themeShade="D9"/>
                <w:szCs w:val="21"/>
              </w:rPr>
              <w:t>役　職</w:t>
            </w:r>
            <w:r w:rsidRPr="00D14955">
              <w:rPr>
                <w:rFonts w:ascii="メイリオ" w:eastAsia="メイリオ" w:hAnsi="メイリオ" w:cs="メイリオ" w:hint="eastAsia"/>
                <w:szCs w:val="21"/>
              </w:rPr>
              <w:t>（英）</w:t>
            </w:r>
            <w:r w:rsidR="00551550" w:rsidRPr="00D14955">
              <w:rPr>
                <w:rFonts w:ascii="メイリオ" w:eastAsia="メイリオ" w:hAnsi="メイリオ" w:cs="メイリオ" w:hint="eastAsia"/>
                <w:szCs w:val="21"/>
              </w:rPr>
              <w:t>※</w:t>
            </w:r>
          </w:p>
        </w:tc>
        <w:tc>
          <w:tcPr>
            <w:tcW w:w="3424" w:type="dxa"/>
            <w:tcBorders>
              <w:top w:val="dashed" w:sz="4" w:space="0" w:color="BFBFBF"/>
            </w:tcBorders>
            <w:vAlign w:val="center"/>
          </w:tcPr>
          <w:p w:rsidR="00311CA1" w:rsidRPr="00D14955" w:rsidRDefault="00311CA1" w:rsidP="00D03E77">
            <w:pPr>
              <w:adjustRightInd w:val="0"/>
              <w:snapToGrid w:val="0"/>
              <w:spacing w:before="60" w:after="60" w:line="320" w:lineRule="exact"/>
              <w:rPr>
                <w:rFonts w:ascii="メイリオ" w:eastAsia="メイリオ" w:hAnsi="メイリオ" w:cs="メイリオ"/>
                <w:szCs w:val="21"/>
              </w:rPr>
            </w:pPr>
          </w:p>
        </w:tc>
      </w:tr>
      <w:tr w:rsidR="00C413D8" w:rsidRPr="00D14955" w:rsidTr="008B5154">
        <w:tc>
          <w:tcPr>
            <w:tcW w:w="1872" w:type="dxa"/>
            <w:tcBorders>
              <w:bottom w:val="dashed" w:sz="4" w:space="0" w:color="BFBFBF"/>
            </w:tcBorders>
            <w:shd w:val="clear" w:color="auto" w:fill="D9D9D9"/>
            <w:vAlign w:val="center"/>
          </w:tcPr>
          <w:p w:rsidR="00C413D8" w:rsidRPr="00D14955" w:rsidRDefault="00C413D8" w:rsidP="00B7010C">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参加者（日）</w:t>
            </w:r>
            <w:r w:rsidR="00551550" w:rsidRPr="00D14955">
              <w:rPr>
                <w:rFonts w:ascii="メイリオ" w:eastAsia="メイリオ" w:hAnsi="メイリオ" w:cs="メイリオ" w:hint="eastAsia"/>
                <w:szCs w:val="21"/>
              </w:rPr>
              <w:t>※</w:t>
            </w:r>
          </w:p>
        </w:tc>
        <w:tc>
          <w:tcPr>
            <w:tcW w:w="3402" w:type="dxa"/>
            <w:tcBorders>
              <w:bottom w:val="dashed" w:sz="4" w:space="0" w:color="BFBFBF"/>
            </w:tcBorders>
            <w:vAlign w:val="center"/>
          </w:tcPr>
          <w:p w:rsidR="00C413D8" w:rsidRPr="00D14955" w:rsidRDefault="00C413D8" w:rsidP="00B7010C">
            <w:pPr>
              <w:adjustRightInd w:val="0"/>
              <w:snapToGrid w:val="0"/>
              <w:spacing w:before="60" w:after="60" w:line="320" w:lineRule="exact"/>
              <w:rPr>
                <w:rFonts w:ascii="メイリオ" w:eastAsia="メイリオ" w:hAnsi="メイリオ" w:cs="メイリオ"/>
                <w:szCs w:val="21"/>
              </w:rPr>
            </w:pPr>
          </w:p>
        </w:tc>
        <w:tc>
          <w:tcPr>
            <w:tcW w:w="1842" w:type="dxa"/>
            <w:tcBorders>
              <w:bottom w:val="dashed" w:sz="4" w:space="0" w:color="BFBFBF"/>
            </w:tcBorders>
            <w:shd w:val="clear" w:color="auto" w:fill="D9D9D9"/>
            <w:vAlign w:val="center"/>
          </w:tcPr>
          <w:p w:rsidR="00C413D8" w:rsidRPr="00D14955" w:rsidRDefault="00C413D8" w:rsidP="00B7010C">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szCs w:val="21"/>
              </w:rPr>
              <w:t>役　職（日）</w:t>
            </w:r>
            <w:r w:rsidR="00551550" w:rsidRPr="00D14955">
              <w:rPr>
                <w:rFonts w:ascii="メイリオ" w:eastAsia="メイリオ" w:hAnsi="メイリオ" w:cs="メイリオ" w:hint="eastAsia"/>
                <w:szCs w:val="21"/>
              </w:rPr>
              <w:t>※</w:t>
            </w:r>
          </w:p>
        </w:tc>
        <w:tc>
          <w:tcPr>
            <w:tcW w:w="3424" w:type="dxa"/>
            <w:tcBorders>
              <w:bottom w:val="dashed" w:sz="4" w:space="0" w:color="BFBFBF"/>
            </w:tcBorders>
            <w:vAlign w:val="center"/>
          </w:tcPr>
          <w:p w:rsidR="00C413D8" w:rsidRPr="00D14955" w:rsidRDefault="00C413D8" w:rsidP="00B7010C">
            <w:pPr>
              <w:adjustRightInd w:val="0"/>
              <w:snapToGrid w:val="0"/>
              <w:spacing w:before="60" w:after="60" w:line="320" w:lineRule="exact"/>
              <w:rPr>
                <w:rFonts w:ascii="メイリオ" w:eastAsia="メイリオ" w:hAnsi="メイリオ" w:cs="メイリオ"/>
                <w:szCs w:val="21"/>
              </w:rPr>
            </w:pPr>
          </w:p>
        </w:tc>
      </w:tr>
      <w:tr w:rsidR="00C413D8" w:rsidRPr="00D14955" w:rsidTr="008B5154">
        <w:tc>
          <w:tcPr>
            <w:tcW w:w="1872" w:type="dxa"/>
            <w:tcBorders>
              <w:top w:val="dashed" w:sz="4" w:space="0" w:color="BFBFBF"/>
            </w:tcBorders>
            <w:shd w:val="clear" w:color="auto" w:fill="D9D9D9"/>
            <w:vAlign w:val="center"/>
          </w:tcPr>
          <w:p w:rsidR="00C413D8" w:rsidRPr="00D14955" w:rsidRDefault="00C413D8" w:rsidP="00B7010C">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color w:val="D9D9D9"/>
                <w:szCs w:val="21"/>
              </w:rPr>
              <w:t>参加者</w:t>
            </w:r>
            <w:r w:rsidRPr="00D14955">
              <w:rPr>
                <w:rFonts w:ascii="メイリオ" w:eastAsia="メイリオ" w:hAnsi="メイリオ" w:cs="メイリオ" w:hint="eastAsia"/>
                <w:szCs w:val="21"/>
              </w:rPr>
              <w:t>（英）</w:t>
            </w:r>
            <w:r w:rsidR="00551550" w:rsidRPr="00D14955">
              <w:rPr>
                <w:rFonts w:ascii="メイリオ" w:eastAsia="メイリオ" w:hAnsi="メイリオ" w:cs="メイリオ" w:hint="eastAsia"/>
                <w:szCs w:val="21"/>
              </w:rPr>
              <w:t>※</w:t>
            </w:r>
          </w:p>
        </w:tc>
        <w:tc>
          <w:tcPr>
            <w:tcW w:w="3402" w:type="dxa"/>
            <w:tcBorders>
              <w:top w:val="dashed" w:sz="4" w:space="0" w:color="BFBFBF"/>
            </w:tcBorders>
            <w:vAlign w:val="center"/>
          </w:tcPr>
          <w:p w:rsidR="00C413D8" w:rsidRPr="00D14955" w:rsidRDefault="00C413D8" w:rsidP="00B7010C">
            <w:pPr>
              <w:adjustRightInd w:val="0"/>
              <w:snapToGrid w:val="0"/>
              <w:spacing w:before="60" w:after="60" w:line="320" w:lineRule="exact"/>
              <w:rPr>
                <w:rFonts w:ascii="メイリオ" w:eastAsia="メイリオ" w:hAnsi="メイリオ" w:cs="メイリオ"/>
                <w:szCs w:val="21"/>
              </w:rPr>
            </w:pPr>
          </w:p>
        </w:tc>
        <w:tc>
          <w:tcPr>
            <w:tcW w:w="1842" w:type="dxa"/>
            <w:tcBorders>
              <w:top w:val="dashed" w:sz="4" w:space="0" w:color="BFBFBF"/>
            </w:tcBorders>
            <w:shd w:val="clear" w:color="auto" w:fill="D9D9D9"/>
            <w:vAlign w:val="center"/>
          </w:tcPr>
          <w:p w:rsidR="00C413D8" w:rsidRPr="00D14955" w:rsidRDefault="00C413D8" w:rsidP="00B7010C">
            <w:pPr>
              <w:adjustRightInd w:val="0"/>
              <w:snapToGrid w:val="0"/>
              <w:spacing w:before="60" w:after="60" w:line="320" w:lineRule="exact"/>
              <w:rPr>
                <w:rFonts w:ascii="メイリオ" w:eastAsia="メイリオ" w:hAnsi="メイリオ" w:cs="メイリオ"/>
                <w:szCs w:val="21"/>
              </w:rPr>
            </w:pPr>
            <w:r w:rsidRPr="00D14955">
              <w:rPr>
                <w:rFonts w:ascii="メイリオ" w:eastAsia="メイリオ" w:hAnsi="メイリオ" w:cs="メイリオ" w:hint="eastAsia"/>
                <w:color w:val="D9D9D9"/>
                <w:szCs w:val="21"/>
              </w:rPr>
              <w:t>役　職</w:t>
            </w:r>
            <w:r w:rsidRPr="00D14955">
              <w:rPr>
                <w:rFonts w:ascii="メイリオ" w:eastAsia="メイリオ" w:hAnsi="メイリオ" w:cs="メイリオ" w:hint="eastAsia"/>
                <w:szCs w:val="21"/>
              </w:rPr>
              <w:t>（英）</w:t>
            </w:r>
            <w:r w:rsidR="00551550" w:rsidRPr="00D14955">
              <w:rPr>
                <w:rFonts w:ascii="メイリオ" w:eastAsia="メイリオ" w:hAnsi="メイリオ" w:cs="メイリオ" w:hint="eastAsia"/>
                <w:szCs w:val="21"/>
              </w:rPr>
              <w:t>※</w:t>
            </w:r>
          </w:p>
        </w:tc>
        <w:tc>
          <w:tcPr>
            <w:tcW w:w="3424" w:type="dxa"/>
            <w:tcBorders>
              <w:top w:val="dashed" w:sz="4" w:space="0" w:color="BFBFBF"/>
            </w:tcBorders>
            <w:vAlign w:val="center"/>
          </w:tcPr>
          <w:p w:rsidR="00C413D8" w:rsidRPr="00D14955" w:rsidRDefault="00C413D8" w:rsidP="00FA11FF">
            <w:pPr>
              <w:adjustRightInd w:val="0"/>
              <w:snapToGrid w:val="0"/>
              <w:spacing w:before="60" w:after="60" w:line="320" w:lineRule="exact"/>
              <w:rPr>
                <w:rFonts w:ascii="メイリオ" w:eastAsia="メイリオ" w:hAnsi="メイリオ" w:cs="メイリオ"/>
                <w:szCs w:val="21"/>
              </w:rPr>
            </w:pPr>
          </w:p>
        </w:tc>
      </w:tr>
    </w:tbl>
    <w:p w:rsidR="00377BCC" w:rsidRDefault="00F17E4B"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■組織情報</w:t>
      </w:r>
      <w:r w:rsidR="00A07739">
        <w:rPr>
          <w:rFonts w:ascii="メイリオ" w:eastAsia="メイリオ" w:hAnsi="メイリオ" w:cs="メイリオ"/>
        </w:rPr>
        <w:t>(</w:t>
      </w:r>
      <w:r w:rsidR="00A07739">
        <w:rPr>
          <w:rFonts w:ascii="メイリオ" w:eastAsia="メイリオ" w:hAnsi="メイリオ" w:cs="メイリオ" w:hint="eastAsia"/>
        </w:rPr>
        <w:t>日本)</w:t>
      </w:r>
    </w:p>
    <w:tbl>
      <w:tblPr>
        <w:tblStyle w:val="a7"/>
        <w:tblW w:w="0" w:type="auto"/>
        <w:tblInd w:w="250" w:type="dxa"/>
        <w:tblLayout w:type="fixed"/>
        <w:tblLook w:val="04A0" w:firstRow="1" w:lastRow="0" w:firstColumn="1" w:lastColumn="0" w:noHBand="0" w:noVBand="1"/>
      </w:tblPr>
      <w:tblGrid>
        <w:gridCol w:w="1843"/>
        <w:gridCol w:w="3405"/>
        <w:gridCol w:w="1840"/>
        <w:gridCol w:w="3660"/>
      </w:tblGrid>
      <w:tr w:rsidR="00445681" w:rsidTr="001170C3">
        <w:tc>
          <w:tcPr>
            <w:tcW w:w="1843" w:type="dxa"/>
            <w:tcBorders>
              <w:bottom w:val="dashed" w:sz="4" w:space="0" w:color="BFBFBF"/>
            </w:tcBorders>
            <w:shd w:val="clear" w:color="auto" w:fill="D9D9D9" w:themeFill="background1" w:themeFillShade="D9"/>
            <w:vAlign w:val="center"/>
          </w:tcPr>
          <w:p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本社企業名（日）</w:t>
            </w:r>
          </w:p>
        </w:tc>
        <w:tc>
          <w:tcPr>
            <w:tcW w:w="8905" w:type="dxa"/>
            <w:gridSpan w:val="3"/>
            <w:tcBorders>
              <w:bottom w:val="dashed" w:sz="4" w:space="0" w:color="BFBFBF"/>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RPr="00F82D56" w:rsidTr="007F77F6">
        <w:tc>
          <w:tcPr>
            <w:tcW w:w="1843" w:type="dxa"/>
            <w:tcBorders>
              <w:top w:val="dashed" w:sz="4" w:space="0" w:color="BFBFBF"/>
              <w:bottom w:val="dashed" w:sz="4" w:space="0" w:color="BFBFBF"/>
            </w:tcBorders>
            <w:shd w:val="clear" w:color="auto" w:fill="D9D9D9" w:themeFill="background1" w:themeFillShade="D9"/>
            <w:vAlign w:val="center"/>
          </w:tcPr>
          <w:p w:rsidR="00445681" w:rsidRPr="00F82D56" w:rsidRDefault="00445681" w:rsidP="00A13C0A">
            <w:pPr>
              <w:adjustRightInd w:val="0"/>
              <w:snapToGrid w:val="0"/>
              <w:spacing w:before="60" w:after="60" w:line="320" w:lineRule="exact"/>
              <w:jc w:val="right"/>
              <w:rPr>
                <w:rFonts w:ascii="メイリオ" w:eastAsia="メイリオ" w:hAnsi="メイリオ" w:cs="メイリオ"/>
                <w:color w:val="000000" w:themeColor="text1"/>
              </w:rPr>
            </w:pPr>
            <w:r>
              <w:rPr>
                <w:rFonts w:ascii="メイリオ" w:eastAsia="メイリオ" w:hAnsi="メイリオ" w:cs="メイリオ"/>
                <w:color w:val="D9D9D9" w:themeColor="background1" w:themeShade="D9"/>
              </w:rPr>
              <w:t>()</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カナ</w:t>
            </w:r>
            <w:r>
              <w:rPr>
                <w:rFonts w:ascii="メイリオ" w:eastAsia="メイリオ" w:hAnsi="メイリオ" w:cs="メイリオ"/>
                <w:color w:val="000000" w:themeColor="text1"/>
              </w:rPr>
              <w:t>)</w:t>
            </w:r>
          </w:p>
        </w:tc>
        <w:tc>
          <w:tcPr>
            <w:tcW w:w="8905" w:type="dxa"/>
            <w:gridSpan w:val="3"/>
            <w:tcBorders>
              <w:top w:val="dashed" w:sz="4" w:space="0" w:color="BFBFBF"/>
              <w:bottom w:val="dashed" w:sz="4" w:space="0" w:color="BFBFBF"/>
            </w:tcBorders>
            <w:vAlign w:val="center"/>
          </w:tcPr>
          <w:p w:rsidR="00445681" w:rsidRPr="00F82D56" w:rsidRDefault="00445681" w:rsidP="00F86AFF">
            <w:pPr>
              <w:adjustRightInd w:val="0"/>
              <w:snapToGrid w:val="0"/>
              <w:spacing w:before="60" w:after="60" w:line="320" w:lineRule="exact"/>
              <w:rPr>
                <w:rFonts w:ascii="メイリオ" w:eastAsia="メイリオ" w:hAnsi="メイリオ" w:cs="メイリオ"/>
                <w:color w:val="000000" w:themeColor="text1"/>
              </w:rPr>
            </w:pPr>
          </w:p>
        </w:tc>
      </w:tr>
      <w:tr w:rsidR="00445681" w:rsidTr="002C30B2">
        <w:tc>
          <w:tcPr>
            <w:tcW w:w="1843" w:type="dxa"/>
            <w:tcBorders>
              <w:top w:val="dashed" w:sz="4" w:space="0" w:color="BFBFBF"/>
              <w:bottom w:val="single" w:sz="4" w:space="0" w:color="auto"/>
            </w:tcBorders>
            <w:shd w:val="clear" w:color="auto" w:fill="D9D9D9" w:themeFill="background1" w:themeFillShade="D9"/>
            <w:vAlign w:val="center"/>
          </w:tcPr>
          <w:p w:rsidR="00445681" w:rsidRDefault="00445681" w:rsidP="00A13C0A">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企業名</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8905" w:type="dxa"/>
            <w:gridSpan w:val="3"/>
            <w:tcBorders>
              <w:top w:val="dashed" w:sz="4" w:space="0" w:color="BFBFBF"/>
              <w:bottom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Tr="00445681">
        <w:tc>
          <w:tcPr>
            <w:tcW w:w="1843" w:type="dxa"/>
            <w:tcBorders>
              <w:bottom w:val="dashed" w:sz="4" w:space="0" w:color="D0CECE" w:themeColor="background2" w:themeShade="E6"/>
              <w:right w:val="single" w:sz="4" w:space="0" w:color="auto"/>
            </w:tcBorders>
            <w:shd w:val="clear" w:color="auto" w:fill="D9D9D9" w:themeFill="background1" w:themeFillShade="D9"/>
            <w:vAlign w:val="center"/>
          </w:tcPr>
          <w:p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05" w:type="dxa"/>
            <w:tcBorders>
              <w:left w:val="single" w:sz="4" w:space="0" w:color="auto"/>
              <w:bottom w:val="dashed" w:sz="4" w:space="0" w:color="D0CECE" w:themeColor="background2" w:themeShade="E6"/>
              <w:righ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val="restart"/>
            <w:tcBorders>
              <w:left w:val="single" w:sz="4" w:space="0" w:color="auto"/>
              <w:right w:val="single" w:sz="4" w:space="0" w:color="auto"/>
            </w:tcBorders>
            <w:shd w:val="pct20" w:color="auto" w:fill="FFFFFF" w:themeFill="background1"/>
            <w:vAlign w:val="center"/>
          </w:tcPr>
          <w:p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役職名※</w:t>
            </w:r>
          </w:p>
        </w:tc>
        <w:tc>
          <w:tcPr>
            <w:tcW w:w="3660" w:type="dxa"/>
            <w:vMerge w:val="restart"/>
            <w:tcBorders>
              <w:lef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Tr="00445681">
        <w:tc>
          <w:tcPr>
            <w:tcW w:w="1843" w:type="dxa"/>
            <w:tcBorders>
              <w:top w:val="dashed" w:sz="4" w:space="0" w:color="D0CECE" w:themeColor="background2" w:themeShade="E6"/>
              <w:bottom w:val="dashed" w:sz="4" w:space="0" w:color="D0CECE" w:themeColor="background2" w:themeShade="E6"/>
              <w:right w:val="single" w:sz="4" w:space="0" w:color="auto"/>
            </w:tcBorders>
            <w:shd w:val="clear" w:color="auto" w:fill="D9D9D9" w:themeFill="background1" w:themeFillShade="D9"/>
            <w:vAlign w:val="center"/>
          </w:tcPr>
          <w:p w:rsidR="00445681" w:rsidRDefault="00445681" w:rsidP="009664C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(カナ)</w:t>
            </w:r>
            <w:r w:rsidRPr="009664C0">
              <w:rPr>
                <w:rFonts w:ascii="メイリオ" w:eastAsia="メイリオ" w:hAnsi="メイリオ" w:cs="メイリオ" w:hint="eastAsia"/>
              </w:rPr>
              <w:tab/>
            </w:r>
            <w:r>
              <w:rPr>
                <w:rFonts w:ascii="メイリオ" w:eastAsia="メイリオ" w:hAnsi="メイリオ" w:cs="メイリオ" w:hint="eastAsia"/>
              </w:rPr>
              <w:t>※</w:t>
            </w:r>
          </w:p>
        </w:tc>
        <w:tc>
          <w:tcPr>
            <w:tcW w:w="3405" w:type="dxa"/>
            <w:tcBorders>
              <w:top w:val="dashed" w:sz="4" w:space="0" w:color="D0CECE" w:themeColor="background2" w:themeShade="E6"/>
              <w:left w:val="single" w:sz="4" w:space="0" w:color="auto"/>
              <w:bottom w:val="dashed" w:sz="4" w:space="0" w:color="D0CECE" w:themeColor="background2" w:themeShade="E6"/>
              <w:righ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right w:val="single" w:sz="4" w:space="0" w:color="auto"/>
            </w:tcBorders>
            <w:shd w:val="pct20" w:color="auto" w:fill="FFFFFF" w:themeFill="background1"/>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Tr="00445681">
        <w:tc>
          <w:tcPr>
            <w:tcW w:w="1843" w:type="dxa"/>
            <w:tcBorders>
              <w:top w:val="dashed" w:sz="4" w:space="0" w:color="D0CECE" w:themeColor="background2" w:themeShade="E6"/>
              <w:bottom w:val="dashed" w:sz="4" w:space="0" w:color="BFBFBF"/>
            </w:tcBorders>
            <w:shd w:val="clear" w:color="auto" w:fill="D9D9D9" w:themeFill="background1" w:themeFillShade="D9"/>
            <w:vAlign w:val="center"/>
          </w:tcPr>
          <w:p w:rsidR="00445681" w:rsidRDefault="00445681" w:rsidP="009664C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（英）※</w:t>
            </w:r>
          </w:p>
        </w:tc>
        <w:tc>
          <w:tcPr>
            <w:tcW w:w="3405" w:type="dxa"/>
            <w:tcBorders>
              <w:top w:val="dashed" w:sz="4" w:space="0" w:color="D0CECE" w:themeColor="background2" w:themeShade="E6"/>
              <w:bottom w:val="dashed" w:sz="4" w:space="0" w:color="BFBFBF"/>
              <w:righ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bottom w:val="dashed" w:sz="4" w:space="0" w:color="A5A5A5" w:themeColor="accent3"/>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377BCC" w:rsidTr="00445681">
        <w:tc>
          <w:tcPr>
            <w:tcW w:w="1843" w:type="dxa"/>
            <w:tcBorders>
              <w:bottom w:val="dashed" w:sz="4" w:space="0" w:color="BFBFBF"/>
            </w:tcBorders>
            <w:shd w:val="clear" w:color="auto" w:fill="D9D9D9" w:themeFill="background1" w:themeFillShade="D9"/>
            <w:vAlign w:val="center"/>
          </w:tcPr>
          <w:p w:rsidR="00377BCC" w:rsidRDefault="00377BCC"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所（日）</w:t>
            </w:r>
            <w:r w:rsidR="00551550">
              <w:rPr>
                <w:rFonts w:ascii="メイリオ" w:eastAsia="メイリオ" w:hAnsi="メイリオ" w:cs="メイリオ" w:hint="eastAsia"/>
              </w:rPr>
              <w:t>※</w:t>
            </w:r>
          </w:p>
        </w:tc>
        <w:tc>
          <w:tcPr>
            <w:tcW w:w="3405" w:type="dxa"/>
            <w:tcBorders>
              <w:bottom w:val="dashed" w:sz="4" w:space="0" w:color="BFBFBF"/>
              <w:right w:val="nil"/>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left w:val="nil"/>
              <w:bottom w:val="dashed" w:sz="4" w:space="0" w:color="A5A5A5" w:themeColor="accent3"/>
              <w:right w:val="nil"/>
            </w:tcBorders>
            <w:shd w:val="clear" w:color="auto" w:fill="FFFFFF" w:themeFill="background1"/>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3660" w:type="dxa"/>
            <w:tcBorders>
              <w:left w:val="nil"/>
              <w:bottom w:val="dashed" w:sz="4" w:space="0" w:color="A5A5A5" w:themeColor="accent3"/>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r>
      <w:tr w:rsidR="00377BCC" w:rsidTr="009664C0">
        <w:tc>
          <w:tcPr>
            <w:tcW w:w="1843" w:type="dxa"/>
            <w:tcBorders>
              <w:top w:val="dashed" w:sz="4" w:space="0" w:color="BFBFBF"/>
            </w:tcBorders>
            <w:shd w:val="clear" w:color="auto" w:fill="D9D9D9" w:themeFill="background1" w:themeFillShade="D9"/>
            <w:vAlign w:val="center"/>
          </w:tcPr>
          <w:p w:rsidR="00377BCC" w:rsidRDefault="00377BCC" w:rsidP="00F86AFF">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住　所</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405" w:type="dxa"/>
            <w:tcBorders>
              <w:top w:val="dashed" w:sz="4" w:space="0" w:color="BFBFBF"/>
              <w:right w:val="nil"/>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A5A5A5" w:themeColor="accent3"/>
              <w:left w:val="nil"/>
              <w:right w:val="nil"/>
            </w:tcBorders>
            <w:shd w:val="clear" w:color="auto" w:fill="FFFFFF" w:themeFill="background1"/>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3660" w:type="dxa"/>
            <w:tcBorders>
              <w:top w:val="dashed" w:sz="4" w:space="0" w:color="A5A5A5" w:themeColor="accent3"/>
              <w:left w:val="nil"/>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r>
      <w:tr w:rsidR="00A13C0A" w:rsidTr="009664C0">
        <w:tc>
          <w:tcPr>
            <w:tcW w:w="1843" w:type="dxa"/>
            <w:shd w:val="clear" w:color="auto" w:fill="D9D9D9" w:themeFill="background1" w:themeFillShade="D9"/>
            <w:vAlign w:val="center"/>
          </w:tcPr>
          <w:p w:rsidR="00A13C0A"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5"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rsidR="00A13C0A"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r>
      <w:tr w:rsidR="000B0056" w:rsidTr="009664C0">
        <w:tc>
          <w:tcPr>
            <w:tcW w:w="1843" w:type="dxa"/>
            <w:shd w:val="clear" w:color="auto" w:fill="D9D9D9" w:themeFill="background1" w:themeFillShade="D9"/>
            <w:vAlign w:val="center"/>
          </w:tcPr>
          <w:p w:rsidR="000B0056"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lastRenderedPageBreak/>
              <w:t>本社HP URL</w:t>
            </w:r>
          </w:p>
        </w:tc>
        <w:tc>
          <w:tcPr>
            <w:tcW w:w="3405" w:type="dxa"/>
            <w:vAlign w:val="center"/>
          </w:tcPr>
          <w:p w:rsidR="000B0056" w:rsidRDefault="000B0056"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rsidR="000B0056"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連絡先E-mail ※</w:t>
            </w:r>
          </w:p>
        </w:tc>
        <w:tc>
          <w:tcPr>
            <w:tcW w:w="3660" w:type="dxa"/>
            <w:vAlign w:val="center"/>
          </w:tcPr>
          <w:p w:rsidR="000B0056" w:rsidRDefault="000B0056" w:rsidP="00BB26DF">
            <w:pPr>
              <w:adjustRightInd w:val="0"/>
              <w:snapToGrid w:val="0"/>
              <w:spacing w:before="60" w:after="60" w:line="320" w:lineRule="exact"/>
              <w:rPr>
                <w:rFonts w:ascii="メイリオ" w:eastAsia="メイリオ" w:hAnsi="メイリオ" w:cs="メイリオ"/>
              </w:rPr>
            </w:pPr>
          </w:p>
        </w:tc>
      </w:tr>
      <w:tr w:rsidR="00DF54FA" w:rsidTr="009664C0">
        <w:tc>
          <w:tcPr>
            <w:tcW w:w="1843" w:type="dxa"/>
            <w:shd w:val="clear" w:color="auto" w:fill="D9D9D9" w:themeFill="background1" w:themeFillShade="D9"/>
            <w:vAlign w:val="center"/>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5" w:type="dxa"/>
            <w:vAlign w:val="center"/>
          </w:tcPr>
          <w:p w:rsidR="00DF54FA" w:rsidRDefault="00DF54FA"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r w:rsidR="00DA308F">
              <w:rPr>
                <w:rFonts w:ascii="メイリオ" w:eastAsia="メイリオ" w:hAnsi="メイリオ" w:cs="メイリオ" w:hint="eastAsia"/>
              </w:rPr>
              <w:t>※</w:t>
            </w:r>
          </w:p>
        </w:tc>
        <w:tc>
          <w:tcPr>
            <w:tcW w:w="3660" w:type="dxa"/>
            <w:vAlign w:val="center"/>
          </w:tcPr>
          <w:p w:rsidR="00DF54FA" w:rsidRDefault="00DF54FA" w:rsidP="00BB26DF">
            <w:pPr>
              <w:adjustRightInd w:val="0"/>
              <w:snapToGrid w:val="0"/>
              <w:spacing w:before="60" w:after="60" w:line="320" w:lineRule="exact"/>
              <w:rPr>
                <w:rFonts w:ascii="メイリオ" w:eastAsia="メイリオ" w:hAnsi="メイリオ" w:cs="メイリオ"/>
              </w:rPr>
            </w:pPr>
          </w:p>
        </w:tc>
      </w:tr>
      <w:tr w:rsidR="002D64AA" w:rsidTr="009664C0">
        <w:tc>
          <w:tcPr>
            <w:tcW w:w="1843" w:type="dxa"/>
            <w:tcBorders>
              <w:bottom w:val="single" w:sz="4" w:space="0" w:color="auto"/>
            </w:tcBorders>
            <w:shd w:val="clear" w:color="auto" w:fill="D9D9D9" w:themeFill="background1" w:themeFillShade="D9"/>
            <w:vAlign w:val="center"/>
          </w:tcPr>
          <w:p w:rsidR="002D64AA" w:rsidRDefault="002D64A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5" w:type="dxa"/>
            <w:tcBorders>
              <w:bottom w:val="single" w:sz="4" w:space="0" w:color="auto"/>
            </w:tcBorders>
            <w:vAlign w:val="center"/>
          </w:tcPr>
          <w:p w:rsidR="002D64AA" w:rsidRDefault="002D64AA" w:rsidP="00BB26DF">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rsidR="002D64AA" w:rsidRDefault="002D64A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年商</w:t>
            </w:r>
            <w:r w:rsidR="00DA308F">
              <w:rPr>
                <w:rFonts w:ascii="メイリオ" w:eastAsia="メイリオ" w:hAnsi="メイリオ" w:cs="メイリオ" w:hint="eastAsia"/>
              </w:rPr>
              <w:t>※</w:t>
            </w:r>
          </w:p>
        </w:tc>
        <w:tc>
          <w:tcPr>
            <w:tcW w:w="3660" w:type="dxa"/>
            <w:tcBorders>
              <w:bottom w:val="single" w:sz="4" w:space="0" w:color="auto"/>
            </w:tcBorders>
            <w:vAlign w:val="center"/>
          </w:tcPr>
          <w:p w:rsidR="002D64AA" w:rsidRDefault="002D64AA" w:rsidP="00BB26DF">
            <w:pPr>
              <w:adjustRightInd w:val="0"/>
              <w:snapToGrid w:val="0"/>
              <w:spacing w:before="60" w:after="60" w:line="320" w:lineRule="exact"/>
              <w:rPr>
                <w:rFonts w:ascii="メイリオ" w:eastAsia="メイリオ" w:hAnsi="メイリオ" w:cs="メイリオ"/>
              </w:rPr>
            </w:pPr>
          </w:p>
        </w:tc>
      </w:tr>
      <w:tr w:rsidR="00F82D56" w:rsidTr="009664C0">
        <w:tc>
          <w:tcPr>
            <w:tcW w:w="1843" w:type="dxa"/>
            <w:tcBorders>
              <w:bottom w:val="single" w:sz="4" w:space="0" w:color="auto"/>
            </w:tcBorders>
            <w:shd w:val="clear" w:color="auto" w:fill="D9D9D9" w:themeFill="background1" w:themeFillShade="D9"/>
            <w:vAlign w:val="center"/>
          </w:tcPr>
          <w:p w:rsidR="00F82D56" w:rsidRDefault="00F82D56"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905" w:type="dxa"/>
            <w:gridSpan w:val="3"/>
            <w:tcBorders>
              <w:bottom w:val="single" w:sz="4" w:space="0" w:color="auto"/>
            </w:tcBorders>
            <w:vAlign w:val="center"/>
          </w:tcPr>
          <w:p w:rsidR="00F82D56" w:rsidRDefault="00F82D56" w:rsidP="00BB26DF">
            <w:pPr>
              <w:adjustRightInd w:val="0"/>
              <w:snapToGrid w:val="0"/>
              <w:spacing w:before="60" w:after="60" w:line="320" w:lineRule="exact"/>
              <w:rPr>
                <w:rFonts w:ascii="メイリオ" w:eastAsia="メイリオ" w:hAnsi="メイリオ" w:cs="メイリオ"/>
              </w:rPr>
            </w:pPr>
          </w:p>
        </w:tc>
      </w:tr>
      <w:tr w:rsidR="00DF54FA" w:rsidTr="009664C0">
        <w:tc>
          <w:tcPr>
            <w:tcW w:w="1843" w:type="dxa"/>
            <w:tcBorders>
              <w:top w:val="single" w:sz="4" w:space="0" w:color="auto"/>
              <w:bottom w:val="single" w:sz="4" w:space="0" w:color="auto"/>
            </w:tcBorders>
            <w:shd w:val="clear" w:color="auto" w:fill="D9D9D9" w:themeFill="background1" w:themeFillShade="D9"/>
            <w:vAlign w:val="center"/>
          </w:tcPr>
          <w:p w:rsidR="00DF54FA" w:rsidRDefault="00F82D56"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w:t>
            </w:r>
            <w:r w:rsidR="00DF54FA">
              <w:rPr>
                <w:rFonts w:ascii="メイリオ" w:eastAsia="メイリオ" w:hAnsi="メイリオ" w:cs="メイリオ" w:hint="eastAsia"/>
              </w:rPr>
              <w:t>事業内容</w:t>
            </w:r>
          </w:p>
        </w:tc>
        <w:tc>
          <w:tcPr>
            <w:tcW w:w="8905" w:type="dxa"/>
            <w:gridSpan w:val="3"/>
            <w:tcBorders>
              <w:top w:val="single" w:sz="4" w:space="0" w:color="auto"/>
              <w:bottom w:val="single" w:sz="4" w:space="0" w:color="auto"/>
            </w:tcBorders>
            <w:vAlign w:val="center"/>
          </w:tcPr>
          <w:p w:rsidR="00DF54FA" w:rsidRDefault="00DF54FA" w:rsidP="00BB26DF">
            <w:pPr>
              <w:adjustRightInd w:val="0"/>
              <w:snapToGrid w:val="0"/>
              <w:spacing w:before="60" w:after="60" w:line="320" w:lineRule="exact"/>
              <w:rPr>
                <w:rFonts w:ascii="メイリオ" w:eastAsia="メイリオ" w:hAnsi="メイリオ" w:cs="メイリオ"/>
              </w:rPr>
            </w:pPr>
          </w:p>
        </w:tc>
      </w:tr>
      <w:tr w:rsidR="00F82D56" w:rsidTr="00741029">
        <w:tc>
          <w:tcPr>
            <w:tcW w:w="1843" w:type="dxa"/>
            <w:tcBorders>
              <w:top w:val="single" w:sz="4" w:space="0" w:color="auto"/>
              <w:bottom w:val="single" w:sz="4" w:space="0" w:color="auto"/>
            </w:tcBorders>
            <w:shd w:val="clear" w:color="auto" w:fill="D9D9D9" w:themeFill="background1" w:themeFillShade="D9"/>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国内拠点</w:t>
            </w:r>
          </w:p>
        </w:tc>
        <w:tc>
          <w:tcPr>
            <w:tcW w:w="8905" w:type="dxa"/>
            <w:gridSpan w:val="3"/>
            <w:tcBorders>
              <w:top w:val="single" w:sz="4" w:space="0" w:color="auto"/>
              <w:bottom w:val="single" w:sz="4" w:space="0" w:color="auto"/>
            </w:tcBorders>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w:t>
            </w:r>
            <w:r w:rsidRPr="007C4AB1">
              <w:rPr>
                <w:rFonts w:ascii="メイリオ" w:eastAsia="メイリオ" w:hAnsi="メイリオ" w:cs="メイリオ" w:hint="eastAsia"/>
              </w:rPr>
              <w:t>ヶ所 　　地域（  　　　　　　　　　　　　             ）</w:t>
            </w:r>
          </w:p>
        </w:tc>
      </w:tr>
      <w:tr w:rsidR="00F82D56" w:rsidTr="00741029">
        <w:tc>
          <w:tcPr>
            <w:tcW w:w="1843" w:type="dxa"/>
            <w:tcBorders>
              <w:top w:val="single" w:sz="4" w:space="0" w:color="auto"/>
              <w:bottom w:val="single" w:sz="4" w:space="0" w:color="auto"/>
            </w:tcBorders>
            <w:shd w:val="clear" w:color="auto" w:fill="D9D9D9" w:themeFill="background1" w:themeFillShade="D9"/>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国外拠点</w:t>
            </w:r>
          </w:p>
        </w:tc>
        <w:tc>
          <w:tcPr>
            <w:tcW w:w="8905" w:type="dxa"/>
            <w:gridSpan w:val="3"/>
            <w:tcBorders>
              <w:top w:val="single" w:sz="4" w:space="0" w:color="auto"/>
              <w:bottom w:val="single" w:sz="4" w:space="0" w:color="auto"/>
            </w:tcBorders>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 xml:space="preserve">        </w:t>
            </w:r>
            <w:r>
              <w:rPr>
                <w:rFonts w:ascii="メイリオ" w:eastAsia="メイリオ" w:hAnsi="メイリオ" w:cs="メイリオ" w:hint="eastAsia"/>
              </w:rPr>
              <w:t>ヶ所</w:t>
            </w:r>
            <w:r>
              <w:rPr>
                <w:rFonts w:ascii="メイリオ" w:eastAsia="メイリオ" w:hAnsi="メイリオ" w:cs="メイリオ"/>
              </w:rPr>
              <w:t xml:space="preserve">     </w:t>
            </w:r>
            <w:r>
              <w:rPr>
                <w:rFonts w:ascii="メイリオ" w:eastAsia="メイリオ" w:hAnsi="メイリオ" w:cs="メイリオ" w:hint="eastAsia"/>
              </w:rPr>
              <w:t>国・タイの場合は</w:t>
            </w:r>
            <w:r w:rsidRPr="00D777DE">
              <w:rPr>
                <w:rFonts w:ascii="メイリオ" w:eastAsia="メイリオ" w:hAnsi="メイリオ" w:cs="メイリオ" w:hint="eastAsia"/>
              </w:rPr>
              <w:t xml:space="preserve">地域（  </w:t>
            </w:r>
            <w:r>
              <w:rPr>
                <w:rFonts w:ascii="メイリオ" w:eastAsia="メイリオ" w:hAnsi="メイリオ" w:cs="メイリオ" w:hint="eastAsia"/>
              </w:rPr>
              <w:t xml:space="preserve">                              </w:t>
            </w:r>
            <w:r w:rsidRPr="00D777DE">
              <w:rPr>
                <w:rFonts w:ascii="メイリオ" w:eastAsia="メイリオ" w:hAnsi="メイリオ" w:cs="メイリオ" w:hint="eastAsia"/>
              </w:rPr>
              <w:t>）</w:t>
            </w:r>
          </w:p>
        </w:tc>
      </w:tr>
    </w:tbl>
    <w:p w:rsidR="00970AED" w:rsidRDefault="00F958D6" w:rsidP="00F17E4B">
      <w:pPr>
        <w:adjustRightInd w:val="0"/>
        <w:snapToGrid w:val="0"/>
        <w:spacing w:before="120" w:line="320" w:lineRule="exact"/>
        <w:rPr>
          <w:rFonts w:ascii="メイリオ" w:eastAsia="メイリオ" w:hAnsi="メイリオ" w:cs="メイリオ"/>
        </w:rPr>
      </w:pPr>
      <w:r w:rsidRPr="00F958D6">
        <w:rPr>
          <w:rFonts w:ascii="メイリオ" w:eastAsia="メイリオ" w:hAnsi="メイリオ" w:cs="メイリオ" w:hint="eastAsia"/>
        </w:rPr>
        <w:t>◇商談候補企業に開示されたい製品の写真やカタログ等ございましたら、別途データをご送付ください。</w:t>
      </w:r>
    </w:p>
    <w:p w:rsidR="00A07739" w:rsidRDefault="00216DC1"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■組織</w:t>
      </w:r>
      <w:r w:rsidRPr="00216DC1">
        <w:rPr>
          <w:rFonts w:ascii="メイリオ" w:eastAsia="メイリオ" w:hAnsi="メイリオ" w:cs="メイリオ" w:hint="eastAsia"/>
        </w:rPr>
        <w:t>情報</w:t>
      </w:r>
      <w:r>
        <w:rPr>
          <w:rFonts w:ascii="メイリオ" w:eastAsia="メイリオ" w:hAnsi="メイリオ" w:cs="メイリオ" w:hint="eastAsia"/>
        </w:rPr>
        <w:t>（タイ法人がある場合）</w:t>
      </w:r>
      <w:r w:rsidRPr="00216DC1">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872"/>
        <w:gridCol w:w="3402"/>
        <w:gridCol w:w="1842"/>
        <w:gridCol w:w="3424"/>
      </w:tblGrid>
      <w:tr w:rsidR="00A07739" w:rsidTr="00D14955">
        <w:trPr>
          <w:trHeight w:val="506"/>
        </w:trPr>
        <w:tc>
          <w:tcPr>
            <w:tcW w:w="1872" w:type="dxa"/>
            <w:tcBorders>
              <w:top w:val="single" w:sz="4" w:space="0" w:color="auto"/>
              <w:bottom w:val="dashed" w:sz="4" w:space="0" w:color="A5A5A5" w:themeColor="accent3"/>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タイ法人名（英）</w:t>
            </w:r>
          </w:p>
        </w:tc>
        <w:tc>
          <w:tcPr>
            <w:tcW w:w="3402" w:type="dxa"/>
            <w:tcBorders>
              <w:top w:val="single" w:sz="4" w:space="0" w:color="auto"/>
              <w:bottom w:val="dashed" w:sz="4" w:space="0" w:color="A5A5A5" w:themeColor="accent3"/>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842" w:type="dxa"/>
            <w:tcBorders>
              <w:top w:val="single" w:sz="4" w:space="0" w:color="auto"/>
              <w:bottom w:val="dashed" w:sz="4" w:space="0" w:color="A5A5A5" w:themeColor="accent3"/>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24" w:type="dxa"/>
            <w:tcBorders>
              <w:top w:val="single" w:sz="4" w:space="0" w:color="auto"/>
              <w:bottom w:val="dashed" w:sz="4" w:space="0" w:color="A5A5A5" w:themeColor="accent3"/>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6F5026">
        <w:trPr>
          <w:trHeight w:val="260"/>
        </w:trPr>
        <w:tc>
          <w:tcPr>
            <w:tcW w:w="1872" w:type="dxa"/>
            <w:tcBorders>
              <w:top w:val="dashed" w:sz="4" w:space="0" w:color="A5A5A5" w:themeColor="accent3"/>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3402" w:type="dxa"/>
            <w:tcBorders>
              <w:top w:val="dashed" w:sz="4" w:space="0" w:color="A5A5A5" w:themeColor="accent3"/>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842" w:type="dxa"/>
            <w:tcBorders>
              <w:top w:val="dashed" w:sz="4" w:space="0" w:color="A5A5A5" w:themeColor="accent3"/>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jc w:val="right"/>
              <w:rPr>
                <w:rFonts w:ascii="メイリオ" w:eastAsia="メイリオ" w:hAnsi="メイリオ" w:cs="メイリオ"/>
              </w:rPr>
            </w:pPr>
            <w:r>
              <w:rPr>
                <w:rFonts w:ascii="メイリオ" w:eastAsia="メイリオ" w:hAnsi="メイリオ" w:cs="メイリオ" w:hint="eastAsia"/>
              </w:rPr>
              <w:t>（英）※</w:t>
            </w:r>
          </w:p>
        </w:tc>
        <w:tc>
          <w:tcPr>
            <w:tcW w:w="3424" w:type="dxa"/>
            <w:tcBorders>
              <w:top w:val="dashed" w:sz="4" w:space="0" w:color="A5A5A5" w:themeColor="accent3"/>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741029" w:rsidTr="00853176">
        <w:tc>
          <w:tcPr>
            <w:tcW w:w="1872" w:type="dxa"/>
            <w:tcBorders>
              <w:top w:val="single" w:sz="4" w:space="0" w:color="auto"/>
              <w:bottom w:val="dashed" w:sz="4" w:space="0" w:color="BFBFBF"/>
            </w:tcBorders>
            <w:shd w:val="clear" w:color="auto" w:fill="D9D9D9" w:themeFill="background1" w:themeFillShade="D9"/>
            <w:vAlign w:val="center"/>
          </w:tcPr>
          <w:p w:rsidR="00741029" w:rsidRDefault="0074102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住所（英）</w:t>
            </w:r>
            <w:r w:rsidR="00DA308F">
              <w:rPr>
                <w:rFonts w:ascii="メイリオ" w:eastAsia="メイリオ" w:hAnsi="メイリオ" w:cs="メイリオ" w:hint="eastAsia"/>
              </w:rPr>
              <w:t>※</w:t>
            </w:r>
          </w:p>
        </w:tc>
        <w:tc>
          <w:tcPr>
            <w:tcW w:w="8668" w:type="dxa"/>
            <w:gridSpan w:val="3"/>
            <w:tcBorders>
              <w:top w:val="single" w:sz="4" w:space="0" w:color="auto"/>
              <w:bottom w:val="single" w:sz="4" w:space="0" w:color="auto"/>
            </w:tcBorders>
            <w:shd w:val="clear" w:color="auto" w:fill="FFFFFF" w:themeFill="background1"/>
            <w:vAlign w:val="center"/>
          </w:tcPr>
          <w:p w:rsidR="00741029" w:rsidRDefault="00741029" w:rsidP="00965402">
            <w:pPr>
              <w:adjustRightInd w:val="0"/>
              <w:snapToGrid w:val="0"/>
              <w:spacing w:before="60" w:after="60" w:line="320" w:lineRule="exact"/>
              <w:rPr>
                <w:rFonts w:ascii="メイリオ" w:eastAsia="メイリオ" w:hAnsi="メイリオ" w:cs="メイリオ"/>
              </w:rPr>
            </w:pPr>
          </w:p>
        </w:tc>
      </w:tr>
      <w:tr w:rsidR="00A07739" w:rsidTr="00D14955">
        <w:tc>
          <w:tcPr>
            <w:tcW w:w="1872"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2" w:type="dxa"/>
            <w:tcBorders>
              <w:top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842" w:type="dxa"/>
            <w:tcBorders>
              <w:top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424" w:type="dxa"/>
            <w:tcBorders>
              <w:top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D14955">
        <w:tc>
          <w:tcPr>
            <w:tcW w:w="1872"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w:t>
            </w:r>
            <w:r w:rsidR="00741029">
              <w:rPr>
                <w:rFonts w:ascii="メイリオ" w:eastAsia="メイリオ" w:hAnsi="メイリオ" w:cs="メイリオ" w:hint="eastAsia"/>
              </w:rPr>
              <w:t>法人</w:t>
            </w:r>
            <w:r>
              <w:rPr>
                <w:rFonts w:ascii="メイリオ" w:eastAsia="メイリオ" w:hAnsi="メイリオ" w:cs="メイリオ"/>
              </w:rPr>
              <w:t>HP URL</w:t>
            </w:r>
          </w:p>
        </w:tc>
        <w:tc>
          <w:tcPr>
            <w:tcW w:w="3402"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842"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w:t>
            </w:r>
            <w:r>
              <w:rPr>
                <w:rFonts w:ascii="メイリオ" w:eastAsia="メイリオ" w:hAnsi="メイリオ" w:cs="メイリオ"/>
              </w:rPr>
              <w:t xml:space="preserve">E-mail </w:t>
            </w:r>
            <w:r>
              <w:rPr>
                <w:rFonts w:ascii="メイリオ" w:eastAsia="メイリオ" w:hAnsi="メイリオ" w:cs="メイリオ" w:hint="eastAsia"/>
              </w:rPr>
              <w:t>※</w:t>
            </w:r>
          </w:p>
        </w:tc>
        <w:tc>
          <w:tcPr>
            <w:tcW w:w="3424"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D14955">
        <w:tc>
          <w:tcPr>
            <w:tcW w:w="1872"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2"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842" w:type="dxa"/>
            <w:shd w:val="clear" w:color="auto" w:fill="D9D9D9" w:themeFill="background1" w:themeFillShade="D9"/>
            <w:vAlign w:val="center"/>
          </w:tcPr>
          <w:p w:rsidR="00DA308F"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r w:rsidR="00DA308F">
              <w:rPr>
                <w:rFonts w:ascii="メイリオ" w:eastAsia="メイリオ" w:hAnsi="メイリオ" w:cs="メイリオ" w:hint="eastAsia"/>
              </w:rPr>
              <w:t>※</w:t>
            </w:r>
          </w:p>
        </w:tc>
        <w:tc>
          <w:tcPr>
            <w:tcW w:w="3424"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D14955">
        <w:tc>
          <w:tcPr>
            <w:tcW w:w="1872" w:type="dxa"/>
            <w:tcBorders>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2" w:type="dxa"/>
            <w:tcBorders>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842" w:type="dxa"/>
            <w:tcBorders>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年商</w:t>
            </w:r>
            <w:r w:rsidR="00DA308F">
              <w:rPr>
                <w:rFonts w:ascii="メイリオ" w:eastAsia="メイリオ" w:hAnsi="メイリオ" w:cs="メイリオ" w:hint="eastAsia"/>
              </w:rPr>
              <w:t>※</w:t>
            </w:r>
          </w:p>
        </w:tc>
        <w:tc>
          <w:tcPr>
            <w:tcW w:w="3424" w:type="dxa"/>
            <w:tcBorders>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tcBorders>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668" w:type="dxa"/>
            <w:gridSpan w:val="3"/>
            <w:tcBorders>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741029">
        <w:tc>
          <w:tcPr>
            <w:tcW w:w="1872" w:type="dxa"/>
            <w:tcBorders>
              <w:top w:val="single" w:sz="4" w:space="0" w:color="auto"/>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8668" w:type="dxa"/>
            <w:gridSpan w:val="3"/>
            <w:tcBorders>
              <w:top w:val="single" w:sz="4" w:space="0" w:color="auto"/>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bl>
    <w:p w:rsidR="00311CA1" w:rsidRDefault="00377BCC"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w:t>
      </w:r>
      <w:r w:rsidR="00F17E4B">
        <w:rPr>
          <w:rFonts w:ascii="メイリオ" w:eastAsia="メイリオ" w:hAnsi="メイリオ" w:cs="メイリオ" w:hint="eastAsia"/>
        </w:rPr>
        <w:t>マッチング情報</w:t>
      </w:r>
      <w:r w:rsidR="00BC66EC">
        <w:rPr>
          <w:rFonts w:ascii="メイリオ" w:eastAsia="メイリオ" w:hAnsi="メイリオ" w:cs="メイリオ" w:hint="eastAsia"/>
        </w:rPr>
        <w:t xml:space="preserve">　</w:t>
      </w:r>
      <w:r w:rsidR="00311CA1">
        <w:rPr>
          <w:rFonts w:ascii="メイリオ" w:eastAsia="メイリオ" w:hAnsi="メイリオ" w:cs="メイリオ" w:hint="eastAsia"/>
        </w:rPr>
        <w:t>（ご希望のマッチングに✔</w:t>
      </w:r>
      <w:r w:rsidR="00311CA1" w:rsidRPr="00311CA1">
        <w:rPr>
          <w:rFonts w:ascii="メイリオ" w:eastAsia="メイリオ" w:hAnsi="メイリオ" w:cs="メイリオ" w:hint="eastAsia"/>
        </w:rPr>
        <w:t>を付け、詳細を御記入下さい。</w:t>
      </w:r>
      <w:r w:rsidR="008A4F73">
        <w:rPr>
          <w:rFonts w:ascii="メイリオ" w:eastAsia="メイリオ" w:hAnsi="メイリオ" w:cs="メイリオ" w:hint="eastAsia"/>
        </w:rPr>
        <w:t>複数回答可。</w:t>
      </w:r>
      <w:r w:rsidR="00F86AFF">
        <w:rPr>
          <w:rFonts w:ascii="メイリオ" w:eastAsia="メイリオ" w:hAnsi="メイリオ" w:cs="メイリオ" w:hint="eastAsia"/>
        </w:rPr>
        <w:t>）</w:t>
      </w:r>
    </w:p>
    <w:tbl>
      <w:tblPr>
        <w:tblStyle w:val="a7"/>
        <w:tblW w:w="0" w:type="auto"/>
        <w:tblInd w:w="250" w:type="dxa"/>
        <w:tblLook w:val="04A0" w:firstRow="1" w:lastRow="0" w:firstColumn="1" w:lastColumn="0" w:noHBand="0" w:noVBand="1"/>
      </w:tblPr>
      <w:tblGrid>
        <w:gridCol w:w="3061"/>
        <w:gridCol w:w="7479"/>
      </w:tblGrid>
      <w:tr w:rsidR="00311CA1" w:rsidTr="0020637A">
        <w:trPr>
          <w:trHeight w:val="729"/>
        </w:trPr>
        <w:tc>
          <w:tcPr>
            <w:tcW w:w="3119" w:type="dxa"/>
            <w:shd w:val="clear" w:color="auto" w:fill="D9D9D9" w:themeFill="background1" w:themeFillShade="D9"/>
            <w:vAlign w:val="center"/>
          </w:tcPr>
          <w:p w:rsidR="00311CA1" w:rsidRP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希望する相手</w:t>
            </w:r>
          </w:p>
        </w:tc>
        <w:tc>
          <w:tcPr>
            <w:tcW w:w="7629" w:type="dxa"/>
            <w:vAlign w:val="center"/>
          </w:tcPr>
          <w:p w:rsidR="006F5026" w:rsidRDefault="0020637A" w:rsidP="00F86AFF">
            <w:pPr>
              <w:adjustRightInd w:val="0"/>
              <w:snapToGrid w:val="0"/>
              <w:spacing w:before="60" w:after="60" w:line="320" w:lineRule="exact"/>
              <w:rPr>
                <w:rFonts w:ascii="メイリオ" w:eastAsia="メイリオ" w:hAnsi="メイリオ" w:cs="メイリオ"/>
              </w:rPr>
            </w:pPr>
            <w:sdt>
              <w:sdtPr>
                <w:rPr>
                  <w:rFonts w:ascii="メイリオ" w:eastAsia="メイリオ" w:hAnsi="メイリオ" w:cs="メイリオ" w:hint="eastAsia"/>
                </w:rPr>
                <w:id w:val="65307524"/>
                <w14:checkbox>
                  <w14:checked w14:val="0"/>
                  <w14:checkedState w14:val="2714" w14:font="ＭＳ Ｐゴシック"/>
                  <w14:uncheckedState w14:val="2610" w14:font="ＭＳ ゴシック"/>
                </w14:checkbox>
              </w:sdtPr>
              <w:sdtEndPr/>
              <w:sdtContent>
                <w:r w:rsidR="00741029">
                  <w:rPr>
                    <w:rFonts w:ascii="ＭＳ ゴシック" w:eastAsia="ＭＳ ゴシック" w:hAnsi="ＭＳ ゴシック" w:cs="メイリオ" w:hint="eastAsia"/>
                  </w:rPr>
                  <w:t>☐</w:t>
                </w:r>
              </w:sdtContent>
            </w:sdt>
            <w:r w:rsidR="00BB0FD5">
              <w:rPr>
                <w:rFonts w:ascii="メイリオ" w:eastAsia="メイリオ" w:hAnsi="メイリオ" w:cs="メイリオ" w:hint="eastAsia"/>
              </w:rPr>
              <w:t>在</w:t>
            </w:r>
            <w:r w:rsidR="00311CA1">
              <w:rPr>
                <w:rFonts w:ascii="メイリオ" w:eastAsia="メイリオ" w:hAnsi="メイリオ" w:cs="メイリオ" w:hint="eastAsia"/>
              </w:rPr>
              <w:t>タイ</w:t>
            </w:r>
            <w:r w:rsidR="00BB0FD5">
              <w:rPr>
                <w:rFonts w:ascii="メイリオ" w:eastAsia="メイリオ" w:hAnsi="メイリオ" w:cs="メイリオ" w:hint="eastAsia"/>
              </w:rPr>
              <w:t>日系</w:t>
            </w:r>
            <w:r w:rsidR="00311CA1">
              <w:rPr>
                <w:rFonts w:ascii="メイリオ" w:eastAsia="メイリオ" w:hAnsi="メイリオ" w:cs="メイリオ" w:hint="eastAsia"/>
              </w:rPr>
              <w:t xml:space="preserve">企業　</w:t>
            </w:r>
            <w:r w:rsidR="00BC66EC">
              <w:rPr>
                <w:rFonts w:ascii="メイリオ" w:eastAsia="メイリオ" w:hAnsi="メイリオ" w:cs="メイリオ" w:hint="eastAsia"/>
              </w:rPr>
              <w:t xml:space="preserve">　</w:t>
            </w:r>
            <w:sdt>
              <w:sdtPr>
                <w:rPr>
                  <w:rFonts w:ascii="メイリオ" w:eastAsia="メイリオ" w:hAnsi="メイリオ" w:cs="メイリオ" w:hint="eastAsia"/>
                </w:rPr>
                <w:id w:val="-1523400529"/>
                <w14:checkbox>
                  <w14:checked w14:val="0"/>
                  <w14:checkedState w14:val="2714" w14:font="ＭＳ Ｐゴシック"/>
                  <w14:uncheckedState w14:val="2610" w14:font="ＭＳ ゴシック"/>
                </w14:checkbox>
              </w:sdtPr>
              <w:sdtEndPr/>
              <w:sdtContent>
                <w:r w:rsidR="00326BD4">
                  <w:rPr>
                    <w:rFonts w:ascii="ＭＳ ゴシック" w:eastAsia="ＭＳ ゴシック" w:hAnsi="ＭＳ ゴシック" w:cs="メイリオ" w:hint="eastAsia"/>
                  </w:rPr>
                  <w:t>☐</w:t>
                </w:r>
              </w:sdtContent>
            </w:sdt>
            <w:r w:rsidR="00311CA1">
              <w:rPr>
                <w:rFonts w:ascii="メイリオ" w:eastAsia="メイリオ" w:hAnsi="メイリオ" w:cs="メイリオ" w:hint="eastAsia"/>
              </w:rPr>
              <w:t>タイ企業</w:t>
            </w:r>
          </w:p>
          <w:p w:rsidR="00311CA1" w:rsidRDefault="006F5026"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※②OTPでのビジネスマッチングは日系企業の予定ですが、</w:t>
            </w:r>
            <w:r w:rsidR="00BB0FD5">
              <w:rPr>
                <w:rFonts w:ascii="メイリオ" w:eastAsia="メイリオ" w:hAnsi="メイリオ" w:cs="メイリオ" w:hint="eastAsia"/>
              </w:rPr>
              <w:t>③METALEXでのビジネスマッチング</w:t>
            </w:r>
            <w:r>
              <w:rPr>
                <w:rFonts w:ascii="メイリオ" w:eastAsia="メイリオ" w:hAnsi="メイリオ" w:cs="メイリオ" w:hint="eastAsia"/>
              </w:rPr>
              <w:t>は現地企業との面談となる可能性があります。</w:t>
            </w:r>
          </w:p>
        </w:tc>
      </w:tr>
      <w:tr w:rsidR="00BC66EC" w:rsidTr="00741029">
        <w:trPr>
          <w:trHeight w:val="1174"/>
        </w:trPr>
        <w:tc>
          <w:tcPr>
            <w:tcW w:w="3119" w:type="dxa"/>
            <w:tcBorders>
              <w:bottom w:val="dashed" w:sz="4" w:space="0" w:color="auto"/>
            </w:tcBorders>
            <w:shd w:val="clear" w:color="auto" w:fill="D9D9D9" w:themeFill="background1" w:themeFillShade="D9"/>
            <w:vAlign w:val="center"/>
          </w:tcPr>
          <w:p w:rsidR="00216DC1" w:rsidRDefault="00BC66EC"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希望する取引</w:t>
            </w:r>
          </w:p>
          <w:p w:rsidR="00BC66EC" w:rsidRPr="00216DC1" w:rsidRDefault="00216DC1"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cs="メイリオ" w:hint="eastAsia"/>
              </w:rPr>
              <w:t>将来的な希望も含む)</w:t>
            </w:r>
          </w:p>
        </w:tc>
        <w:tc>
          <w:tcPr>
            <w:tcW w:w="7629" w:type="dxa"/>
            <w:tcBorders>
              <w:bottom w:val="dashed" w:sz="4" w:space="0" w:color="auto"/>
            </w:tcBorders>
            <w:vAlign w:val="center"/>
          </w:tcPr>
          <w:p w:rsidR="00BC66EC" w:rsidRDefault="0020637A" w:rsidP="00BB26DF">
            <w:pPr>
              <w:adjustRightInd w:val="0"/>
              <w:snapToGrid w:val="0"/>
              <w:spacing w:before="60" w:after="60" w:line="340" w:lineRule="exact"/>
              <w:rPr>
                <w:rFonts w:ascii="メイリオ" w:eastAsia="メイリオ" w:hAnsi="メイリオ" w:cs="メイリオ"/>
              </w:rPr>
            </w:pPr>
            <w:sdt>
              <w:sdtPr>
                <w:rPr>
                  <w:rFonts w:ascii="メイリオ" w:eastAsia="メイリオ" w:hAnsi="メイリオ" w:cs="メイリオ" w:hint="eastAsia"/>
                </w:rPr>
                <w:id w:val="-1960097865"/>
                <w14:checkbox>
                  <w14:checked w14:val="0"/>
                  <w14:checkedState w14:val="2714" w14:font="ＭＳ Ｐゴシック"/>
                  <w14:uncheckedState w14:val="2610" w14:font="ＭＳ ゴシック"/>
                </w14:checkbox>
              </w:sdtPr>
              <w:sdtEndPr/>
              <w:sdtContent>
                <w:r w:rsidR="00741029">
                  <w:rPr>
                    <w:rFonts w:ascii="ＭＳ ゴシック" w:eastAsia="ＭＳ ゴシック" w:hAnsi="ＭＳ ゴシック" w:cs="メイリオ" w:hint="eastAsia"/>
                  </w:rPr>
                  <w:t>☐</w:t>
                </w:r>
              </w:sdtContent>
            </w:sdt>
            <w:r w:rsidR="007A0367">
              <w:rPr>
                <w:rFonts w:ascii="メイリオ" w:eastAsia="メイリオ" w:hAnsi="メイリオ" w:cs="メイリオ" w:hint="eastAsia"/>
              </w:rPr>
              <w:t xml:space="preserve">売買契約（販売）　　</w:t>
            </w:r>
            <w:sdt>
              <w:sdtPr>
                <w:rPr>
                  <w:rFonts w:ascii="メイリオ" w:eastAsia="メイリオ" w:hAnsi="メイリオ" w:cs="メイリオ" w:hint="eastAsia"/>
                </w:rPr>
                <w:id w:val="-734088075"/>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7A0367">
              <w:rPr>
                <w:rFonts w:ascii="メイリオ" w:eastAsia="メイリオ" w:hAnsi="メイリオ" w:cs="メイリオ" w:hint="eastAsia"/>
              </w:rPr>
              <w:t xml:space="preserve">売買契約（調達）　　</w:t>
            </w:r>
            <w:sdt>
              <w:sdtPr>
                <w:rPr>
                  <w:rFonts w:ascii="メイリオ" w:eastAsia="メイリオ" w:hAnsi="メイリオ" w:cs="メイリオ" w:hint="eastAsia"/>
                </w:rPr>
                <w:id w:val="1240994049"/>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メイリオ" w:hint="eastAsia"/>
              </w:rPr>
              <w:t xml:space="preserve">代理店を探している　</w:t>
            </w:r>
          </w:p>
          <w:p w:rsidR="00BC66EC" w:rsidRDefault="0020637A" w:rsidP="00BB26DF">
            <w:pPr>
              <w:adjustRightInd w:val="0"/>
              <w:snapToGrid w:val="0"/>
              <w:spacing w:before="60" w:after="60" w:line="340" w:lineRule="exact"/>
              <w:rPr>
                <w:rFonts w:ascii="メイリオ" w:eastAsia="メイリオ" w:hAnsi="メイリオ" w:cs="Cordia New"/>
                <w:szCs w:val="21"/>
                <w:lang w:bidi="th-TH"/>
              </w:rPr>
            </w:pPr>
            <w:sdt>
              <w:sdtPr>
                <w:rPr>
                  <w:rFonts w:ascii="メイリオ" w:eastAsia="メイリオ" w:hAnsi="メイリオ" w:cs="メイリオ" w:hint="eastAsia"/>
                </w:rPr>
                <w:id w:val="-77369596"/>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Cordia New" w:hint="eastAsia"/>
                <w:szCs w:val="21"/>
                <w:lang w:bidi="th-TH"/>
              </w:rPr>
              <w:t>アウトソーシング（受託</w:t>
            </w:r>
            <w:r w:rsidR="00BC66EC" w:rsidRPr="003D3CA8">
              <w:rPr>
                <w:rFonts w:ascii="メイリオ" w:eastAsia="メイリオ" w:hAnsi="メイリオ" w:cs="Cordia New" w:hint="eastAsia"/>
                <w:szCs w:val="21"/>
                <w:lang w:bidi="th-TH"/>
              </w:rPr>
              <w:t>）</w:t>
            </w:r>
            <w:r w:rsidR="007A0367">
              <w:rPr>
                <w:rFonts w:ascii="メイリオ" w:eastAsia="メイリオ" w:hAnsi="メイリオ" w:cs="Cordia New" w:hint="eastAsia"/>
                <w:szCs w:val="21"/>
                <w:lang w:bidi="th-TH"/>
              </w:rPr>
              <w:t xml:space="preserve">　　</w:t>
            </w:r>
            <w:sdt>
              <w:sdtPr>
                <w:rPr>
                  <w:rFonts w:ascii="メイリオ" w:eastAsia="メイリオ" w:hAnsi="メイリオ" w:cs="メイリオ" w:hint="eastAsia"/>
                </w:rPr>
                <w:id w:val="-1585438749"/>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Cordia New" w:hint="eastAsia"/>
                <w:szCs w:val="21"/>
                <w:lang w:bidi="th-TH"/>
              </w:rPr>
              <w:t>アウトソーシング（委託</w:t>
            </w:r>
            <w:r w:rsidR="00BC66EC" w:rsidRPr="003D3CA8">
              <w:rPr>
                <w:rFonts w:ascii="メイリオ" w:eastAsia="メイリオ" w:hAnsi="メイリオ" w:cs="Cordia New" w:hint="eastAsia"/>
                <w:szCs w:val="21"/>
                <w:lang w:bidi="th-TH"/>
              </w:rPr>
              <w:t>）</w:t>
            </w:r>
          </w:p>
          <w:p w:rsidR="00BC66EC" w:rsidRDefault="0020637A" w:rsidP="00BB26DF">
            <w:pPr>
              <w:adjustRightInd w:val="0"/>
              <w:snapToGrid w:val="0"/>
              <w:spacing w:before="60" w:after="60" w:line="340" w:lineRule="exact"/>
              <w:rPr>
                <w:rFonts w:ascii="メイリオ" w:eastAsia="メイリオ" w:hAnsi="メイリオ" w:cs="Cordia New"/>
                <w:szCs w:val="21"/>
                <w:lang w:bidi="th-TH"/>
              </w:rPr>
            </w:pPr>
            <w:sdt>
              <w:sdtPr>
                <w:rPr>
                  <w:rFonts w:ascii="メイリオ" w:eastAsia="メイリオ" w:hAnsi="メイリオ" w:cs="メイリオ" w:hint="eastAsia"/>
                </w:rPr>
                <w:id w:val="-2019065261"/>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7A0367">
              <w:rPr>
                <w:rFonts w:ascii="メイリオ" w:eastAsia="メイリオ" w:hAnsi="メイリオ" w:cs="メイリオ" w:hint="eastAsia"/>
              </w:rPr>
              <w:t xml:space="preserve">共同研究　　</w:t>
            </w:r>
            <w:sdt>
              <w:sdtPr>
                <w:rPr>
                  <w:rFonts w:ascii="メイリオ" w:eastAsia="メイリオ" w:hAnsi="メイリオ" w:cs="メイリオ" w:hint="eastAsia"/>
                </w:rPr>
                <w:id w:val="1444040411"/>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sidRPr="003D3CA8">
              <w:rPr>
                <w:rFonts w:ascii="メイリオ" w:eastAsia="メイリオ" w:hAnsi="メイリオ" w:cs="Cordia New"/>
                <w:szCs w:val="21"/>
                <w:lang w:bidi="th-TH"/>
              </w:rPr>
              <w:t>JV</w:t>
            </w:r>
            <w:r w:rsidR="00BC66EC" w:rsidRPr="003D3CA8">
              <w:rPr>
                <w:rFonts w:ascii="メイリオ" w:eastAsia="メイリオ" w:hAnsi="メイリオ" w:cs="Cordia New" w:hint="eastAsia"/>
                <w:szCs w:val="21"/>
                <w:lang w:bidi="th-TH"/>
              </w:rPr>
              <w:t>（ジョイントベンチャー）</w:t>
            </w:r>
            <w:r w:rsidR="00BC66EC">
              <w:rPr>
                <w:rFonts w:ascii="メイリオ" w:eastAsia="メイリオ" w:hAnsi="メイリオ" w:cs="Cordia New" w:hint="eastAsia"/>
                <w:szCs w:val="21"/>
                <w:lang w:bidi="th-TH"/>
              </w:rPr>
              <w:t xml:space="preserve">  　　</w:t>
            </w:r>
          </w:p>
          <w:p w:rsidR="00BC66EC" w:rsidRDefault="0020637A" w:rsidP="00216DC1">
            <w:pPr>
              <w:adjustRightInd w:val="0"/>
              <w:snapToGrid w:val="0"/>
              <w:spacing w:before="60" w:after="60" w:line="340" w:lineRule="exact"/>
              <w:rPr>
                <w:rFonts w:ascii="メイリオ" w:eastAsia="メイリオ" w:hAnsi="メイリオ" w:cs="メイリオ"/>
              </w:rPr>
            </w:pPr>
            <w:sdt>
              <w:sdtPr>
                <w:rPr>
                  <w:rFonts w:ascii="メイリオ" w:eastAsia="メイリオ" w:hAnsi="メイリオ" w:cs="メイリオ" w:hint="eastAsia"/>
                </w:rPr>
                <w:id w:val="156890660"/>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メイリオ" w:hint="eastAsia"/>
              </w:rPr>
              <w:t>その他（具体的に）</w:t>
            </w:r>
          </w:p>
        </w:tc>
      </w:tr>
      <w:tr w:rsidR="00311CA1" w:rsidTr="006F5026">
        <w:trPr>
          <w:trHeight w:val="422"/>
        </w:trPr>
        <w:tc>
          <w:tcPr>
            <w:tcW w:w="3119" w:type="dxa"/>
            <w:tcBorders>
              <w:top w:val="dashed" w:sz="4" w:space="0" w:color="auto"/>
            </w:tcBorders>
            <w:shd w:val="clear" w:color="auto" w:fill="D9D9D9" w:themeFill="background1" w:themeFillShade="D9"/>
            <w:vAlign w:val="center"/>
          </w:tcPr>
          <w:p w:rsid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相手側に求める具体的内容</w:t>
            </w:r>
          </w:p>
        </w:tc>
        <w:tc>
          <w:tcPr>
            <w:tcW w:w="7629" w:type="dxa"/>
            <w:tcBorders>
              <w:top w:val="dashed" w:sz="4" w:space="0" w:color="auto"/>
            </w:tcBorders>
            <w:vAlign w:val="center"/>
          </w:tcPr>
          <w:p w:rsidR="00935A8C" w:rsidRDefault="00935A8C" w:rsidP="00F86AFF">
            <w:pPr>
              <w:adjustRightInd w:val="0"/>
              <w:snapToGrid w:val="0"/>
              <w:spacing w:before="60" w:after="60" w:line="320" w:lineRule="exact"/>
              <w:rPr>
                <w:rFonts w:ascii="メイリオ" w:eastAsia="メイリオ" w:hAnsi="メイリオ" w:cs="メイリオ"/>
              </w:rPr>
            </w:pPr>
          </w:p>
        </w:tc>
      </w:tr>
      <w:tr w:rsidR="00311CA1" w:rsidTr="006F5026">
        <w:trPr>
          <w:trHeight w:val="481"/>
        </w:trPr>
        <w:tc>
          <w:tcPr>
            <w:tcW w:w="3119" w:type="dxa"/>
            <w:shd w:val="clear" w:color="auto" w:fill="D9D9D9" w:themeFill="background1" w:themeFillShade="D9"/>
            <w:vAlign w:val="center"/>
          </w:tcPr>
          <w:p w:rsidR="00311CA1" w:rsidRDefault="00311CA1" w:rsidP="00F86AFF">
            <w:pPr>
              <w:adjustRightInd w:val="0"/>
              <w:snapToGrid w:val="0"/>
              <w:spacing w:before="60" w:after="60" w:line="320" w:lineRule="exact"/>
              <w:rPr>
                <w:rFonts w:ascii="メイリオ" w:eastAsia="メイリオ" w:hAnsi="メイリオ" w:cs="メイリオ"/>
              </w:rPr>
            </w:pPr>
            <w:r w:rsidRPr="00311CA1">
              <w:rPr>
                <w:rFonts w:ascii="メイリオ" w:eastAsia="メイリオ" w:hAnsi="メイリオ" w:cs="メイリオ" w:hint="eastAsia"/>
              </w:rPr>
              <w:t>アピールしたい製品、技術</w:t>
            </w:r>
            <w:r w:rsidR="006F5026">
              <w:rPr>
                <w:rFonts w:ascii="メイリオ" w:eastAsia="メイリオ" w:hAnsi="メイリオ" w:cs="メイリオ" w:hint="eastAsia"/>
              </w:rPr>
              <w:t>等</w:t>
            </w:r>
          </w:p>
        </w:tc>
        <w:tc>
          <w:tcPr>
            <w:tcW w:w="7629" w:type="dxa"/>
            <w:vAlign w:val="center"/>
          </w:tcPr>
          <w:p w:rsidR="008B5154" w:rsidRPr="006F5026" w:rsidRDefault="008B5154" w:rsidP="00935A8C">
            <w:pPr>
              <w:adjustRightInd w:val="0"/>
              <w:snapToGrid w:val="0"/>
              <w:spacing w:before="60" w:after="60" w:line="320" w:lineRule="exact"/>
              <w:rPr>
                <w:rFonts w:ascii="メイリオ" w:eastAsia="メイリオ" w:hAnsi="メイリオ" w:cs="メイリオ"/>
              </w:rPr>
            </w:pPr>
          </w:p>
        </w:tc>
      </w:tr>
    </w:tbl>
    <w:p w:rsidR="00A13C0A" w:rsidRDefault="00A13C0A" w:rsidP="00F86AFF">
      <w:pPr>
        <w:adjustRightInd w:val="0"/>
        <w:snapToGrid w:val="0"/>
        <w:spacing w:line="320" w:lineRule="exact"/>
        <w:ind w:left="420" w:hanging="420"/>
        <w:rPr>
          <w:rFonts w:ascii="メイリオ" w:eastAsia="メイリオ" w:hAnsi="メイリオ" w:cs="メイリオ"/>
        </w:rPr>
      </w:pPr>
      <w:r>
        <w:rPr>
          <w:rFonts w:ascii="メイリオ" w:eastAsia="メイリオ" w:hAnsi="メイリオ" w:cs="メイリオ" w:hint="eastAsia"/>
        </w:rPr>
        <w:t xml:space="preserve">■商談会当日の緊急連絡先　　</w:t>
      </w:r>
    </w:p>
    <w:tbl>
      <w:tblPr>
        <w:tblStyle w:val="a7"/>
        <w:tblW w:w="0" w:type="auto"/>
        <w:tblInd w:w="250" w:type="dxa"/>
        <w:tblLook w:val="04A0" w:firstRow="1" w:lastRow="0" w:firstColumn="1" w:lastColumn="0" w:noHBand="0" w:noVBand="1"/>
      </w:tblPr>
      <w:tblGrid>
        <w:gridCol w:w="1872"/>
        <w:gridCol w:w="3402"/>
        <w:gridCol w:w="1842"/>
        <w:gridCol w:w="3424"/>
      </w:tblGrid>
      <w:tr w:rsidR="00A13C0A" w:rsidTr="008B5154">
        <w:tc>
          <w:tcPr>
            <w:tcW w:w="1872" w:type="dxa"/>
            <w:shd w:val="clear" w:color="auto" w:fill="D9D9D9" w:themeFill="background1" w:themeFillShade="D9"/>
            <w:vAlign w:val="center"/>
          </w:tcPr>
          <w:p w:rsidR="00A13C0A" w:rsidRDefault="00A13C0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ご担当者氏名※</w:t>
            </w:r>
          </w:p>
        </w:tc>
        <w:tc>
          <w:tcPr>
            <w:tcW w:w="3402"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c>
          <w:tcPr>
            <w:tcW w:w="1842" w:type="dxa"/>
            <w:shd w:val="clear" w:color="auto" w:fill="D9D9D9" w:themeFill="background1" w:themeFillShade="D9"/>
            <w:vAlign w:val="center"/>
          </w:tcPr>
          <w:p w:rsidR="00A13C0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所属 ※</w:t>
            </w:r>
          </w:p>
        </w:tc>
        <w:tc>
          <w:tcPr>
            <w:tcW w:w="3424"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r>
      <w:tr w:rsidR="00DF54FA" w:rsidTr="008B5154">
        <w:tc>
          <w:tcPr>
            <w:tcW w:w="1872" w:type="dxa"/>
            <w:shd w:val="clear" w:color="auto" w:fill="D9D9D9" w:themeFill="background1" w:themeFillShade="D9"/>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電話番号 ※</w:t>
            </w:r>
          </w:p>
        </w:tc>
        <w:tc>
          <w:tcPr>
            <w:tcW w:w="3402" w:type="dxa"/>
          </w:tcPr>
          <w:p w:rsidR="00DF54FA" w:rsidRDefault="00DF54FA" w:rsidP="00BB26DF">
            <w:pPr>
              <w:adjustRightInd w:val="0"/>
              <w:snapToGrid w:val="0"/>
              <w:spacing w:before="60" w:after="60" w:line="320" w:lineRule="exact"/>
              <w:rPr>
                <w:rFonts w:ascii="メイリオ" w:eastAsia="メイリオ" w:hAnsi="メイリオ" w:cs="メイリオ"/>
              </w:rPr>
            </w:pPr>
          </w:p>
        </w:tc>
        <w:tc>
          <w:tcPr>
            <w:tcW w:w="1842" w:type="dxa"/>
            <w:shd w:val="clear" w:color="auto" w:fill="D9D9D9" w:themeFill="background1" w:themeFillShade="D9"/>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連絡先E-mail ※</w:t>
            </w:r>
          </w:p>
        </w:tc>
        <w:tc>
          <w:tcPr>
            <w:tcW w:w="3424" w:type="dxa"/>
          </w:tcPr>
          <w:p w:rsidR="00DF54FA" w:rsidRDefault="00DF54FA" w:rsidP="00BB26DF">
            <w:pPr>
              <w:adjustRightInd w:val="0"/>
              <w:snapToGrid w:val="0"/>
              <w:spacing w:before="60" w:after="60" w:line="320" w:lineRule="exact"/>
              <w:rPr>
                <w:rFonts w:ascii="メイリオ" w:eastAsia="メイリオ" w:hAnsi="メイリオ" w:cs="メイリオ"/>
              </w:rPr>
            </w:pPr>
          </w:p>
        </w:tc>
      </w:tr>
    </w:tbl>
    <w:p w:rsidR="00551550" w:rsidRPr="008404FF" w:rsidRDefault="00551550" w:rsidP="00F86AFF">
      <w:pPr>
        <w:adjustRightInd w:val="0"/>
        <w:snapToGrid w:val="0"/>
        <w:spacing w:line="320" w:lineRule="exact"/>
        <w:ind w:left="420" w:hanging="420"/>
        <w:rPr>
          <w:rFonts w:ascii="メイリオ" w:eastAsia="メイリオ" w:hAnsi="メイリオ" w:cs="メイリオ"/>
          <w:sz w:val="18"/>
        </w:rPr>
      </w:pPr>
      <w:r w:rsidRPr="008404FF">
        <w:rPr>
          <w:rFonts w:ascii="メイリオ" w:eastAsia="メイリオ" w:hAnsi="メイリオ" w:cs="メイリオ" w:hint="eastAsia"/>
          <w:sz w:val="18"/>
        </w:rPr>
        <w:t xml:space="preserve">　※提出頂いた企業情報及び個人情報</w:t>
      </w:r>
      <w:r w:rsidR="00F86AFF" w:rsidRPr="008404FF">
        <w:rPr>
          <w:rFonts w:ascii="メイリオ" w:eastAsia="メイリオ" w:hAnsi="メイリオ" w:cs="メイリオ" w:hint="eastAsia"/>
          <w:sz w:val="18"/>
        </w:rPr>
        <w:t>は、本商</w:t>
      </w:r>
      <w:r w:rsidRPr="008404FF">
        <w:rPr>
          <w:rFonts w:ascii="メイリオ" w:eastAsia="メイリオ" w:hAnsi="メイリオ" w:cs="メイリオ" w:hint="eastAsia"/>
          <w:sz w:val="18"/>
        </w:rPr>
        <w:t>談会に関わる事に使用し、その他の目的には使用致しません</w:t>
      </w:r>
      <w:r w:rsidR="00F86AFF" w:rsidRPr="008404FF">
        <w:rPr>
          <w:rFonts w:ascii="メイリオ" w:eastAsia="メイリオ" w:hAnsi="メイリオ" w:cs="メイリオ" w:hint="eastAsia"/>
          <w:sz w:val="18"/>
        </w:rPr>
        <w:t>。</w:t>
      </w:r>
    </w:p>
    <w:p w:rsidR="00377BCC" w:rsidRPr="008404FF" w:rsidRDefault="00551550" w:rsidP="00DA308F">
      <w:pPr>
        <w:adjustRightInd w:val="0"/>
        <w:snapToGrid w:val="0"/>
        <w:spacing w:line="320" w:lineRule="exact"/>
        <w:ind w:leftChars="100" w:left="210"/>
        <w:rPr>
          <w:rFonts w:ascii="メイリオ" w:eastAsia="メイリオ" w:hAnsi="メイリオ" w:cs="メイリオ"/>
          <w:sz w:val="18"/>
        </w:rPr>
      </w:pPr>
      <w:r w:rsidRPr="008404FF">
        <w:rPr>
          <w:rFonts w:ascii="メイリオ" w:eastAsia="メイリオ" w:hAnsi="メイリオ" w:cs="メイリオ" w:hint="eastAsia"/>
          <w:sz w:val="18"/>
        </w:rPr>
        <w:t>※「※印」の項目</w:t>
      </w:r>
      <w:r w:rsidR="00DA308F">
        <w:rPr>
          <w:rFonts w:ascii="メイリオ" w:eastAsia="メイリオ" w:hAnsi="メイリオ" w:cs="メイリオ" w:hint="eastAsia"/>
          <w:sz w:val="18"/>
        </w:rPr>
        <w:t>非公開です。その他の項目は、</w:t>
      </w:r>
      <w:r w:rsidRPr="008404FF">
        <w:rPr>
          <w:rFonts w:ascii="メイリオ" w:eastAsia="メイリオ" w:hAnsi="メイリオ" w:cs="メイリオ" w:hint="eastAsia"/>
          <w:sz w:val="18"/>
        </w:rPr>
        <w:t>マッチング相手先</w:t>
      </w:r>
      <w:r w:rsidR="00DA308F">
        <w:rPr>
          <w:rFonts w:ascii="メイリオ" w:eastAsia="メイリオ" w:hAnsi="メイリオ" w:cs="メイリオ" w:hint="eastAsia"/>
          <w:sz w:val="18"/>
        </w:rPr>
        <w:t>等</w:t>
      </w:r>
      <w:r w:rsidRPr="008404FF">
        <w:rPr>
          <w:rFonts w:ascii="メイリオ" w:eastAsia="メイリオ" w:hAnsi="メイリオ" w:cs="メイリオ" w:hint="eastAsia"/>
          <w:sz w:val="18"/>
        </w:rPr>
        <w:t>への公開を前提としております</w:t>
      </w:r>
      <w:r w:rsidR="00DA308F">
        <w:rPr>
          <w:rFonts w:ascii="メイリオ" w:eastAsia="メイリオ" w:hAnsi="メイリオ" w:cs="メイリオ" w:hint="eastAsia"/>
          <w:sz w:val="18"/>
        </w:rPr>
        <w:t>のでご留意ください。</w:t>
      </w:r>
    </w:p>
    <w:sectPr w:rsidR="00377BCC" w:rsidRPr="008404FF" w:rsidSect="00FE24C6">
      <w:pgSz w:w="12240" w:h="15840"/>
      <w:pgMar w:top="567" w:right="720" w:bottom="567"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E18" w:rsidRDefault="002D6E18" w:rsidP="009F4EDA">
      <w:r>
        <w:separator/>
      </w:r>
    </w:p>
  </w:endnote>
  <w:endnote w:type="continuationSeparator" w:id="0">
    <w:p w:rsidR="002D6E18" w:rsidRDefault="002D6E18" w:rsidP="009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E18" w:rsidRDefault="002D6E18" w:rsidP="009F4EDA">
      <w:r>
        <w:separator/>
      </w:r>
    </w:p>
  </w:footnote>
  <w:footnote w:type="continuationSeparator" w:id="0">
    <w:p w:rsidR="002D6E18" w:rsidRDefault="002D6E18" w:rsidP="009F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DA"/>
    <w:rsid w:val="00022785"/>
    <w:rsid w:val="000400CD"/>
    <w:rsid w:val="000445EE"/>
    <w:rsid w:val="00046131"/>
    <w:rsid w:val="000A4599"/>
    <w:rsid w:val="000B0056"/>
    <w:rsid w:val="000B0EF7"/>
    <w:rsid w:val="000B3C39"/>
    <w:rsid w:val="000B636B"/>
    <w:rsid w:val="000B7574"/>
    <w:rsid w:val="0010220A"/>
    <w:rsid w:val="001039E9"/>
    <w:rsid w:val="00113CC0"/>
    <w:rsid w:val="00181D66"/>
    <w:rsid w:val="001C2FDF"/>
    <w:rsid w:val="001D6243"/>
    <w:rsid w:val="00200CD3"/>
    <w:rsid w:val="0020637A"/>
    <w:rsid w:val="00216DC1"/>
    <w:rsid w:val="00222ECB"/>
    <w:rsid w:val="00247438"/>
    <w:rsid w:val="002554B5"/>
    <w:rsid w:val="002603E8"/>
    <w:rsid w:val="002846D6"/>
    <w:rsid w:val="00296C6B"/>
    <w:rsid w:val="00296FC6"/>
    <w:rsid w:val="002A3E0F"/>
    <w:rsid w:val="002D64AA"/>
    <w:rsid w:val="002D6E18"/>
    <w:rsid w:val="00311CA1"/>
    <w:rsid w:val="00326BD4"/>
    <w:rsid w:val="0035113B"/>
    <w:rsid w:val="00351A9D"/>
    <w:rsid w:val="003569C2"/>
    <w:rsid w:val="00366852"/>
    <w:rsid w:val="00377BCC"/>
    <w:rsid w:val="003926C4"/>
    <w:rsid w:val="003D3CA8"/>
    <w:rsid w:val="003D687E"/>
    <w:rsid w:val="004079BE"/>
    <w:rsid w:val="004100FC"/>
    <w:rsid w:val="00442283"/>
    <w:rsid w:val="00445681"/>
    <w:rsid w:val="00451D5A"/>
    <w:rsid w:val="0045598C"/>
    <w:rsid w:val="00482F8E"/>
    <w:rsid w:val="00492278"/>
    <w:rsid w:val="004E422C"/>
    <w:rsid w:val="00536483"/>
    <w:rsid w:val="00551550"/>
    <w:rsid w:val="0056793C"/>
    <w:rsid w:val="00570FA1"/>
    <w:rsid w:val="005C4050"/>
    <w:rsid w:val="005D0EDD"/>
    <w:rsid w:val="005E2AE1"/>
    <w:rsid w:val="00646D5C"/>
    <w:rsid w:val="00665819"/>
    <w:rsid w:val="00677D2F"/>
    <w:rsid w:val="006B3CDA"/>
    <w:rsid w:val="006C15FC"/>
    <w:rsid w:val="006F0158"/>
    <w:rsid w:val="006F5026"/>
    <w:rsid w:val="007021EE"/>
    <w:rsid w:val="007063B1"/>
    <w:rsid w:val="00707029"/>
    <w:rsid w:val="007335AE"/>
    <w:rsid w:val="00741029"/>
    <w:rsid w:val="00754D74"/>
    <w:rsid w:val="007576B6"/>
    <w:rsid w:val="00772595"/>
    <w:rsid w:val="007966C3"/>
    <w:rsid w:val="00796E8D"/>
    <w:rsid w:val="007A0367"/>
    <w:rsid w:val="007C4AB1"/>
    <w:rsid w:val="007F2AD1"/>
    <w:rsid w:val="00820CFE"/>
    <w:rsid w:val="00833F98"/>
    <w:rsid w:val="008404FF"/>
    <w:rsid w:val="00862345"/>
    <w:rsid w:val="008A4F73"/>
    <w:rsid w:val="008B5154"/>
    <w:rsid w:val="008C3C60"/>
    <w:rsid w:val="00901EC4"/>
    <w:rsid w:val="0092747B"/>
    <w:rsid w:val="00930E73"/>
    <w:rsid w:val="009357B5"/>
    <w:rsid w:val="00935A8C"/>
    <w:rsid w:val="00937828"/>
    <w:rsid w:val="00950306"/>
    <w:rsid w:val="009664C0"/>
    <w:rsid w:val="00970AED"/>
    <w:rsid w:val="0097470A"/>
    <w:rsid w:val="00991F2B"/>
    <w:rsid w:val="00995109"/>
    <w:rsid w:val="009A2D10"/>
    <w:rsid w:val="009D00A7"/>
    <w:rsid w:val="009D4272"/>
    <w:rsid w:val="009F4EDA"/>
    <w:rsid w:val="00A07739"/>
    <w:rsid w:val="00A105C1"/>
    <w:rsid w:val="00A13C0A"/>
    <w:rsid w:val="00A1519C"/>
    <w:rsid w:val="00A521D6"/>
    <w:rsid w:val="00A6567C"/>
    <w:rsid w:val="00AB0500"/>
    <w:rsid w:val="00AB1352"/>
    <w:rsid w:val="00AB5F93"/>
    <w:rsid w:val="00AD252C"/>
    <w:rsid w:val="00AE0803"/>
    <w:rsid w:val="00B13824"/>
    <w:rsid w:val="00B179BF"/>
    <w:rsid w:val="00B53E8B"/>
    <w:rsid w:val="00B56A35"/>
    <w:rsid w:val="00B645A9"/>
    <w:rsid w:val="00B7010C"/>
    <w:rsid w:val="00B77AA9"/>
    <w:rsid w:val="00BB0FD5"/>
    <w:rsid w:val="00BC66EC"/>
    <w:rsid w:val="00C30C71"/>
    <w:rsid w:val="00C413D8"/>
    <w:rsid w:val="00C43B3B"/>
    <w:rsid w:val="00C67C92"/>
    <w:rsid w:val="00CD09E3"/>
    <w:rsid w:val="00CE179F"/>
    <w:rsid w:val="00CE71D4"/>
    <w:rsid w:val="00D03E77"/>
    <w:rsid w:val="00D1415D"/>
    <w:rsid w:val="00D14955"/>
    <w:rsid w:val="00D172F5"/>
    <w:rsid w:val="00D3148D"/>
    <w:rsid w:val="00D630F9"/>
    <w:rsid w:val="00D65EB4"/>
    <w:rsid w:val="00D6769E"/>
    <w:rsid w:val="00D777DE"/>
    <w:rsid w:val="00D948A0"/>
    <w:rsid w:val="00DA03D5"/>
    <w:rsid w:val="00DA308F"/>
    <w:rsid w:val="00DA314E"/>
    <w:rsid w:val="00DB620F"/>
    <w:rsid w:val="00DC30D3"/>
    <w:rsid w:val="00DF183E"/>
    <w:rsid w:val="00DF54FA"/>
    <w:rsid w:val="00DF6994"/>
    <w:rsid w:val="00E415D3"/>
    <w:rsid w:val="00E57534"/>
    <w:rsid w:val="00E75571"/>
    <w:rsid w:val="00EB4D39"/>
    <w:rsid w:val="00EF5902"/>
    <w:rsid w:val="00EF6375"/>
    <w:rsid w:val="00F17E4B"/>
    <w:rsid w:val="00F6549C"/>
    <w:rsid w:val="00F82D56"/>
    <w:rsid w:val="00F86AFF"/>
    <w:rsid w:val="00F958D6"/>
    <w:rsid w:val="00FA11FF"/>
    <w:rsid w:val="00FC4B48"/>
    <w:rsid w:val="00FE24C6"/>
    <w:rsid w:val="00FF3A63"/>
    <w:rsid w:val="00FF63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656E39C"/>
  <w14:defaultImageDpi w14:val="96"/>
  <w15:docId w15:val="{6BB957D9-98C7-44DD-9B0B-95E439EE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7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DA"/>
    <w:pPr>
      <w:tabs>
        <w:tab w:val="center" w:pos="4252"/>
        <w:tab w:val="right" w:pos="8504"/>
      </w:tabs>
      <w:snapToGrid w:val="0"/>
    </w:pPr>
  </w:style>
  <w:style w:type="character" w:customStyle="1" w:styleId="a4">
    <w:name w:val="ヘッダー (文字)"/>
    <w:basedOn w:val="a0"/>
    <w:link w:val="a3"/>
    <w:uiPriority w:val="99"/>
    <w:locked/>
    <w:rsid w:val="009F4EDA"/>
    <w:rPr>
      <w:rFonts w:cs="Times New Roman"/>
    </w:rPr>
  </w:style>
  <w:style w:type="paragraph" w:styleId="a5">
    <w:name w:val="footer"/>
    <w:basedOn w:val="a"/>
    <w:link w:val="a6"/>
    <w:uiPriority w:val="99"/>
    <w:unhideWhenUsed/>
    <w:rsid w:val="009F4EDA"/>
    <w:pPr>
      <w:tabs>
        <w:tab w:val="center" w:pos="4252"/>
        <w:tab w:val="right" w:pos="8504"/>
      </w:tabs>
      <w:snapToGrid w:val="0"/>
    </w:pPr>
  </w:style>
  <w:style w:type="character" w:customStyle="1" w:styleId="a6">
    <w:name w:val="フッター (文字)"/>
    <w:basedOn w:val="a0"/>
    <w:link w:val="a5"/>
    <w:uiPriority w:val="99"/>
    <w:locked/>
    <w:rsid w:val="009F4EDA"/>
    <w:rPr>
      <w:rFonts w:cs="Times New Roman"/>
    </w:rPr>
  </w:style>
  <w:style w:type="table" w:styleId="a7">
    <w:name w:val="Table Grid"/>
    <w:basedOn w:val="a1"/>
    <w:uiPriority w:val="59"/>
    <w:rsid w:val="00B5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6549C"/>
    <w:rPr>
      <w:rFonts w:asciiTheme="majorHAnsi" w:eastAsiaTheme="majorEastAsia" w:hAnsiTheme="majorHAnsi"/>
      <w:sz w:val="18"/>
      <w:szCs w:val="18"/>
    </w:rPr>
  </w:style>
  <w:style w:type="character" w:customStyle="1" w:styleId="a9">
    <w:name w:val="吹き出し (文字)"/>
    <w:basedOn w:val="a0"/>
    <w:link w:val="a8"/>
    <w:uiPriority w:val="99"/>
    <w:locked/>
    <w:rsid w:val="00F6549C"/>
    <w:rPr>
      <w:rFonts w:asciiTheme="majorHAnsi" w:eastAsiaTheme="majorEastAsia" w:hAnsiTheme="majorHAnsi" w:cs="Times New Roman"/>
      <w:sz w:val="18"/>
      <w:szCs w:val="18"/>
    </w:rPr>
  </w:style>
  <w:style w:type="character" w:styleId="aa">
    <w:name w:val="Hyperlink"/>
    <w:basedOn w:val="a0"/>
    <w:uiPriority w:val="99"/>
    <w:unhideWhenUsed/>
    <w:rsid w:val="008404FF"/>
    <w:rPr>
      <w:color w:val="0563C1" w:themeColor="hyperlink"/>
      <w:u w:val="single"/>
    </w:rPr>
  </w:style>
  <w:style w:type="character" w:styleId="ab">
    <w:name w:val="Unresolved Mention"/>
    <w:basedOn w:val="a0"/>
    <w:uiPriority w:val="99"/>
    <w:semiHidden/>
    <w:unhideWhenUsed/>
    <w:rsid w:val="008404FF"/>
    <w:rPr>
      <w:color w:val="605E5C"/>
      <w:shd w:val="clear" w:color="auto" w:fill="E1DFDD"/>
    </w:rPr>
  </w:style>
  <w:style w:type="table" w:customStyle="1" w:styleId="1">
    <w:name w:val="表 (格子)1"/>
    <w:basedOn w:val="a1"/>
    <w:next w:val="a7"/>
    <w:uiPriority w:val="59"/>
    <w:rsid w:val="0035113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43B6-B48D-42D8-A688-A6C0F3F7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1224</Words>
  <Characters>499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森藤 学</dc:creator>
  <cp:lastModifiedBy>六本木 知子</cp:lastModifiedBy>
  <cp:revision>15</cp:revision>
  <cp:lastPrinted>2018-08-31T05:05:00Z</cp:lastPrinted>
  <dcterms:created xsi:type="dcterms:W3CDTF">2018-08-31T05:08:00Z</dcterms:created>
  <dcterms:modified xsi:type="dcterms:W3CDTF">2019-08-14T02:11:00Z</dcterms:modified>
</cp:coreProperties>
</file>